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05DCD3" w14:textId="69E8D2FD" w:rsidR="00BB3256" w:rsidRPr="007C28B0" w:rsidRDefault="00BB3256" w:rsidP="00B1095C">
      <w:pPr>
        <w:spacing w:line="360" w:lineRule="auto"/>
        <w:jc w:val="center"/>
        <w:rPr>
          <w:rFonts w:ascii="Times New Roman" w:hAnsi="Times New Roman" w:cs="Times New Roman"/>
          <w:b/>
          <w:bCs/>
          <w:sz w:val="24"/>
          <w:szCs w:val="24"/>
        </w:rPr>
      </w:pPr>
      <w:r w:rsidRPr="007C28B0">
        <w:rPr>
          <w:rFonts w:ascii="Times New Roman" w:hAnsi="Times New Roman" w:cs="Times New Roman"/>
          <w:b/>
          <w:bCs/>
          <w:sz w:val="24"/>
          <w:szCs w:val="24"/>
        </w:rPr>
        <w:t>202</w:t>
      </w:r>
      <w:r w:rsidR="000B7E8A">
        <w:rPr>
          <w:rFonts w:ascii="Times New Roman" w:hAnsi="Times New Roman" w:cs="Times New Roman"/>
          <w:b/>
          <w:bCs/>
          <w:sz w:val="24"/>
          <w:szCs w:val="24"/>
        </w:rPr>
        <w:t>5</w:t>
      </w:r>
      <w:r w:rsidRPr="007C28B0">
        <w:rPr>
          <w:rFonts w:ascii="Times New Roman" w:hAnsi="Times New Roman" w:cs="Times New Roman"/>
          <w:b/>
          <w:bCs/>
          <w:sz w:val="24"/>
          <w:szCs w:val="24"/>
        </w:rPr>
        <w:t>-202</w:t>
      </w:r>
      <w:r w:rsidR="000B7E8A">
        <w:rPr>
          <w:rFonts w:ascii="Times New Roman" w:hAnsi="Times New Roman" w:cs="Times New Roman"/>
          <w:b/>
          <w:bCs/>
          <w:sz w:val="24"/>
          <w:szCs w:val="24"/>
        </w:rPr>
        <w:t>6</w:t>
      </w:r>
      <w:r w:rsidRPr="007C28B0">
        <w:rPr>
          <w:rFonts w:ascii="Times New Roman" w:hAnsi="Times New Roman" w:cs="Times New Roman"/>
          <w:b/>
          <w:bCs/>
          <w:sz w:val="24"/>
          <w:szCs w:val="24"/>
        </w:rPr>
        <w:t xml:space="preserve"> EĞİTİM ÖĞRETİM YILI</w:t>
      </w:r>
      <w:r w:rsidRPr="007C28B0">
        <w:rPr>
          <w:rFonts w:ascii="Times New Roman" w:hAnsi="Times New Roman" w:cs="Times New Roman"/>
          <w:b/>
          <w:bCs/>
          <w:sz w:val="24"/>
          <w:szCs w:val="24"/>
        </w:rPr>
        <w:br/>
        <w:t>GÜNLÜK PLAN</w:t>
      </w:r>
      <w:r w:rsidRPr="007C28B0">
        <w:rPr>
          <w:rFonts w:ascii="Times New Roman" w:hAnsi="Times New Roman" w:cs="Times New Roman"/>
          <w:b/>
          <w:bCs/>
          <w:sz w:val="24"/>
          <w:szCs w:val="24"/>
        </w:rPr>
        <w:br/>
      </w:r>
    </w:p>
    <w:p w14:paraId="03F5629F" w14:textId="478C7785" w:rsidR="00BB3256" w:rsidRPr="007C28B0" w:rsidRDefault="00BB3256" w:rsidP="00B1095C">
      <w:pPr>
        <w:spacing w:line="360" w:lineRule="auto"/>
        <w:rPr>
          <w:rFonts w:ascii="Times New Roman" w:hAnsi="Times New Roman" w:cs="Times New Roman"/>
          <w:b/>
          <w:bCs/>
          <w:sz w:val="24"/>
          <w:szCs w:val="24"/>
        </w:rPr>
      </w:pPr>
      <w:r w:rsidRPr="007C28B0">
        <w:rPr>
          <w:rFonts w:ascii="Times New Roman" w:hAnsi="Times New Roman" w:cs="Times New Roman"/>
          <w:b/>
          <w:bCs/>
          <w:sz w:val="24"/>
          <w:szCs w:val="24"/>
        </w:rPr>
        <w:t xml:space="preserve">Tarih: </w:t>
      </w:r>
      <w:r w:rsidR="00333D97" w:rsidRPr="007C28B0">
        <w:rPr>
          <w:rFonts w:ascii="Times New Roman" w:hAnsi="Times New Roman" w:cs="Times New Roman"/>
          <w:b/>
          <w:bCs/>
          <w:sz w:val="24"/>
          <w:szCs w:val="24"/>
        </w:rPr>
        <w:t>2</w:t>
      </w:r>
      <w:r w:rsidR="000B7E8A">
        <w:rPr>
          <w:rFonts w:ascii="Times New Roman" w:hAnsi="Times New Roman" w:cs="Times New Roman"/>
          <w:b/>
          <w:bCs/>
          <w:sz w:val="24"/>
          <w:szCs w:val="24"/>
        </w:rPr>
        <w:t>4</w:t>
      </w:r>
      <w:r w:rsidR="00693DB7" w:rsidRPr="007C28B0">
        <w:rPr>
          <w:rFonts w:ascii="Times New Roman" w:hAnsi="Times New Roman" w:cs="Times New Roman"/>
          <w:b/>
          <w:bCs/>
          <w:sz w:val="24"/>
          <w:szCs w:val="24"/>
        </w:rPr>
        <w:t>.0</w:t>
      </w:r>
      <w:r w:rsidR="008B2D53" w:rsidRPr="007C28B0">
        <w:rPr>
          <w:rFonts w:ascii="Times New Roman" w:hAnsi="Times New Roman" w:cs="Times New Roman"/>
          <w:b/>
          <w:bCs/>
          <w:sz w:val="24"/>
          <w:szCs w:val="24"/>
        </w:rPr>
        <w:t>4</w:t>
      </w:r>
      <w:r w:rsidRPr="007C28B0">
        <w:rPr>
          <w:rFonts w:ascii="Times New Roman" w:hAnsi="Times New Roman" w:cs="Times New Roman"/>
          <w:b/>
          <w:bCs/>
          <w:sz w:val="24"/>
          <w:szCs w:val="24"/>
        </w:rPr>
        <w:t>.202</w:t>
      </w:r>
      <w:r w:rsidR="000B7E8A">
        <w:rPr>
          <w:rFonts w:ascii="Times New Roman" w:hAnsi="Times New Roman" w:cs="Times New Roman"/>
          <w:b/>
          <w:bCs/>
          <w:sz w:val="24"/>
          <w:szCs w:val="24"/>
        </w:rPr>
        <w:t>6</w:t>
      </w:r>
    </w:p>
    <w:p w14:paraId="77D52AAD" w14:textId="1EEE4BA2" w:rsidR="00BB3256" w:rsidRPr="007C28B0" w:rsidRDefault="00BB3256" w:rsidP="00B1095C">
      <w:pPr>
        <w:spacing w:line="360" w:lineRule="auto"/>
        <w:rPr>
          <w:rFonts w:ascii="Times New Roman" w:hAnsi="Times New Roman" w:cs="Times New Roman"/>
          <w:b/>
          <w:bCs/>
          <w:sz w:val="24"/>
          <w:szCs w:val="24"/>
        </w:rPr>
      </w:pPr>
      <w:r w:rsidRPr="007C28B0">
        <w:rPr>
          <w:rFonts w:ascii="Times New Roman" w:hAnsi="Times New Roman" w:cs="Times New Roman"/>
          <w:b/>
          <w:bCs/>
          <w:sz w:val="24"/>
          <w:szCs w:val="24"/>
        </w:rPr>
        <w:t xml:space="preserve">Yaş Grubu: </w:t>
      </w:r>
      <w:r w:rsidR="005B7145" w:rsidRPr="007C28B0">
        <w:rPr>
          <w:rFonts w:ascii="Times New Roman" w:hAnsi="Times New Roman" w:cs="Times New Roman"/>
          <w:b/>
          <w:bCs/>
          <w:sz w:val="24"/>
          <w:szCs w:val="24"/>
        </w:rPr>
        <w:t>60-72</w:t>
      </w:r>
      <w:r w:rsidR="004339B9" w:rsidRPr="007C28B0">
        <w:rPr>
          <w:rFonts w:ascii="Times New Roman" w:hAnsi="Times New Roman" w:cs="Times New Roman"/>
          <w:b/>
          <w:bCs/>
          <w:sz w:val="24"/>
          <w:szCs w:val="24"/>
        </w:rPr>
        <w:t xml:space="preserve"> </w:t>
      </w:r>
      <w:r w:rsidRPr="007C28B0">
        <w:rPr>
          <w:rFonts w:ascii="Times New Roman" w:hAnsi="Times New Roman" w:cs="Times New Roman"/>
          <w:b/>
          <w:bCs/>
          <w:sz w:val="24"/>
          <w:szCs w:val="24"/>
        </w:rPr>
        <w:t>Ay</w:t>
      </w:r>
    </w:p>
    <w:p w14:paraId="47D32289" w14:textId="77777777" w:rsidR="00BB3256" w:rsidRPr="007C28B0" w:rsidRDefault="00BB3256" w:rsidP="00B1095C">
      <w:pPr>
        <w:spacing w:line="360" w:lineRule="auto"/>
        <w:rPr>
          <w:rFonts w:ascii="Times New Roman" w:hAnsi="Times New Roman" w:cs="Times New Roman"/>
          <w:b/>
          <w:bCs/>
          <w:sz w:val="24"/>
          <w:szCs w:val="24"/>
        </w:rPr>
      </w:pPr>
      <w:r w:rsidRPr="007C28B0">
        <w:rPr>
          <w:rFonts w:ascii="Times New Roman" w:hAnsi="Times New Roman" w:cs="Times New Roman"/>
          <w:b/>
          <w:bCs/>
          <w:sz w:val="24"/>
          <w:szCs w:val="24"/>
        </w:rPr>
        <w:t>Okul Adı:</w:t>
      </w:r>
    </w:p>
    <w:p w14:paraId="09E0CCFF" w14:textId="77777777" w:rsidR="00BB3256" w:rsidRPr="007C28B0" w:rsidRDefault="00BB3256" w:rsidP="00B1095C">
      <w:pPr>
        <w:spacing w:line="360" w:lineRule="auto"/>
        <w:rPr>
          <w:rFonts w:ascii="Times New Roman" w:hAnsi="Times New Roman" w:cs="Times New Roman"/>
          <w:b/>
          <w:bCs/>
          <w:sz w:val="24"/>
          <w:szCs w:val="24"/>
        </w:rPr>
      </w:pPr>
      <w:r w:rsidRPr="007C28B0">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B3256" w:rsidRPr="007C28B0" w14:paraId="0E0E3E78" w14:textId="77777777" w:rsidTr="001E0194">
        <w:trPr>
          <w:trHeight w:val="1134"/>
        </w:trPr>
        <w:tc>
          <w:tcPr>
            <w:tcW w:w="1736" w:type="dxa"/>
          </w:tcPr>
          <w:p w14:paraId="10250358" w14:textId="77777777" w:rsidR="00BB3256" w:rsidRPr="007C28B0" w:rsidRDefault="00BB3256" w:rsidP="00B1095C">
            <w:pPr>
              <w:spacing w:line="360" w:lineRule="auto"/>
              <w:rPr>
                <w:rFonts w:ascii="Times New Roman" w:hAnsi="Times New Roman" w:cs="Times New Roman"/>
                <w:sz w:val="24"/>
                <w:szCs w:val="24"/>
              </w:rPr>
            </w:pPr>
            <w:r w:rsidRPr="007C28B0">
              <w:rPr>
                <w:rFonts w:ascii="Times New Roman" w:hAnsi="Times New Roman" w:cs="Times New Roman"/>
                <w:color w:val="000000"/>
                <w:sz w:val="24"/>
                <w:szCs w:val="24"/>
                <w:shd w:val="clear" w:color="auto" w:fill="F8F9FA"/>
              </w:rPr>
              <w:t>Alan Becerileri</w:t>
            </w:r>
          </w:p>
        </w:tc>
        <w:tc>
          <w:tcPr>
            <w:tcW w:w="7326" w:type="dxa"/>
          </w:tcPr>
          <w:p w14:paraId="48E4D6B8" w14:textId="4DDC3FE2" w:rsidR="00BB3256" w:rsidRPr="002149C1" w:rsidRDefault="00765872" w:rsidP="00B1095C">
            <w:pPr>
              <w:pStyle w:val="NormalWeb"/>
              <w:spacing w:before="0" w:beforeAutospacing="0" w:line="360" w:lineRule="auto"/>
              <w:rPr>
                <w:rFonts w:eastAsiaTheme="majorEastAsia"/>
              </w:rPr>
            </w:pPr>
            <w:r w:rsidRPr="007C28B0">
              <w:rPr>
                <w:rStyle w:val="Gl"/>
                <w:rFonts w:eastAsiaTheme="majorEastAsia"/>
                <w:color w:val="212529"/>
              </w:rPr>
              <w:t>T</w:t>
            </w:r>
            <w:r w:rsidRPr="007C28B0">
              <w:rPr>
                <w:rStyle w:val="Gl"/>
                <w:rFonts w:eastAsiaTheme="majorEastAsia"/>
              </w:rPr>
              <w:t>ürkçe A</w:t>
            </w:r>
            <w:r w:rsidR="008C6676" w:rsidRPr="007C28B0">
              <w:rPr>
                <w:rStyle w:val="Gl"/>
                <w:rFonts w:eastAsiaTheme="majorEastAsia"/>
              </w:rPr>
              <w:t>l</w:t>
            </w:r>
            <w:r w:rsidRPr="007C28B0">
              <w:rPr>
                <w:rStyle w:val="Gl"/>
                <w:rFonts w:eastAsiaTheme="majorEastAsia"/>
              </w:rPr>
              <w:t>anı</w:t>
            </w:r>
            <w:r w:rsidR="008C6676" w:rsidRPr="007C28B0">
              <w:rPr>
                <w:rStyle w:val="Gl"/>
                <w:rFonts w:eastAsiaTheme="majorEastAsia"/>
              </w:rPr>
              <w:br/>
            </w:r>
            <w:r w:rsidR="00241ADA" w:rsidRPr="007C28B0">
              <w:rPr>
                <w:rStyle w:val="Gl"/>
                <w:rFonts w:eastAsiaTheme="majorEastAsia"/>
                <w:b w:val="0"/>
                <w:bCs w:val="0"/>
              </w:rPr>
              <w:t>TADB. Dinleme</w:t>
            </w:r>
            <w:r w:rsidR="00241ADA" w:rsidRPr="007C28B0">
              <w:rPr>
                <w:rStyle w:val="Gl"/>
                <w:rFonts w:eastAsiaTheme="majorEastAsia"/>
                <w:b w:val="0"/>
                <w:bCs w:val="0"/>
              </w:rPr>
              <w:br/>
            </w:r>
            <w:r w:rsidR="002149C1">
              <w:rPr>
                <w:rStyle w:val="Gl"/>
                <w:rFonts w:eastAsiaTheme="majorEastAsia"/>
                <w:b w:val="0"/>
                <w:bCs w:val="0"/>
                <w:color w:val="212529"/>
              </w:rPr>
              <w:t xml:space="preserve">TAOB. </w:t>
            </w:r>
            <w:r w:rsidR="003A7D1F">
              <w:rPr>
                <w:rStyle w:val="Gl"/>
                <w:rFonts w:eastAsiaTheme="majorEastAsia"/>
                <w:b w:val="0"/>
                <w:bCs w:val="0"/>
                <w:color w:val="212529"/>
              </w:rPr>
              <w:t>Okuma</w:t>
            </w:r>
            <w:r w:rsidR="003A7D1F">
              <w:rPr>
                <w:rStyle w:val="Gl"/>
                <w:rFonts w:eastAsiaTheme="majorEastAsia"/>
                <w:b w:val="0"/>
                <w:bCs w:val="0"/>
                <w:color w:val="212529"/>
              </w:rPr>
              <w:br/>
              <w:t>TAEOB. Erken Okuryazarlık</w:t>
            </w:r>
            <w:r w:rsidR="004D58A5" w:rsidRPr="007C28B0">
              <w:rPr>
                <w:rStyle w:val="Gl"/>
                <w:rFonts w:eastAsiaTheme="majorEastAsia"/>
                <w:b w:val="0"/>
                <w:bCs w:val="0"/>
                <w:color w:val="212529"/>
              </w:rPr>
              <w:br/>
            </w:r>
            <w:r w:rsidR="00BB3256" w:rsidRPr="007C28B0">
              <w:rPr>
                <w:b/>
                <w:bCs/>
                <w:color w:val="212529"/>
              </w:rPr>
              <w:t>Hareket ve Sağlık Alanı:</w:t>
            </w:r>
            <w:r w:rsidR="00BB3256" w:rsidRPr="007C28B0">
              <w:rPr>
                <w:b/>
                <w:bCs/>
                <w:color w:val="212529"/>
              </w:rPr>
              <w:br/>
            </w:r>
            <w:r w:rsidR="00BB3256" w:rsidRPr="007C28B0">
              <w:rPr>
                <w:color w:val="212529"/>
              </w:rPr>
              <w:t>HSAB1. Aktif Yaşam İçin Psikomotor Beceriler</w:t>
            </w:r>
            <w:r w:rsidR="00322FBB" w:rsidRPr="007C28B0">
              <w:rPr>
                <w:color w:val="212529"/>
              </w:rPr>
              <w:br/>
            </w:r>
            <w:r w:rsidR="004339B9" w:rsidRPr="007C28B0">
              <w:rPr>
                <w:rStyle w:val="Gl"/>
                <w:rFonts w:eastAsiaTheme="majorEastAsia"/>
                <w:color w:val="212529"/>
              </w:rPr>
              <w:t>Sanat</w:t>
            </w:r>
            <w:r w:rsidR="00BB3256" w:rsidRPr="007C28B0">
              <w:rPr>
                <w:rStyle w:val="Gl"/>
                <w:rFonts w:eastAsiaTheme="majorEastAsia"/>
                <w:color w:val="212529"/>
              </w:rPr>
              <w:t xml:space="preserve"> Alanı:</w:t>
            </w:r>
            <w:r w:rsidR="00BB3256" w:rsidRPr="007C28B0">
              <w:rPr>
                <w:rStyle w:val="Gl"/>
                <w:rFonts w:eastAsiaTheme="majorEastAsia"/>
                <w:color w:val="212529"/>
              </w:rPr>
              <w:br/>
            </w:r>
            <w:r w:rsidR="004339B9" w:rsidRPr="007C28B0">
              <w:rPr>
                <w:color w:val="212529"/>
              </w:rPr>
              <w:t>SNAB4. Sanatsal Uygulama Yapma</w:t>
            </w:r>
          </w:p>
        </w:tc>
      </w:tr>
      <w:tr w:rsidR="00BB3256" w:rsidRPr="007C28B0" w14:paraId="76BC7E8C" w14:textId="77777777" w:rsidTr="001E0194">
        <w:trPr>
          <w:trHeight w:val="1134"/>
        </w:trPr>
        <w:tc>
          <w:tcPr>
            <w:tcW w:w="1736" w:type="dxa"/>
          </w:tcPr>
          <w:p w14:paraId="537F2B1A" w14:textId="77777777" w:rsidR="00BB3256" w:rsidRPr="007C28B0" w:rsidRDefault="00BB3256" w:rsidP="00B1095C">
            <w:pPr>
              <w:spacing w:line="360" w:lineRule="auto"/>
              <w:rPr>
                <w:rFonts w:ascii="Times New Roman" w:hAnsi="Times New Roman" w:cs="Times New Roman"/>
                <w:sz w:val="24"/>
                <w:szCs w:val="24"/>
              </w:rPr>
            </w:pPr>
            <w:r w:rsidRPr="007C28B0">
              <w:rPr>
                <w:rFonts w:ascii="Times New Roman" w:hAnsi="Times New Roman" w:cs="Times New Roman"/>
                <w:color w:val="000000"/>
                <w:sz w:val="24"/>
                <w:szCs w:val="24"/>
                <w:shd w:val="clear" w:color="auto" w:fill="F8F9FA"/>
              </w:rPr>
              <w:t>Kavramsal Beceriler</w:t>
            </w:r>
          </w:p>
        </w:tc>
        <w:tc>
          <w:tcPr>
            <w:tcW w:w="7326" w:type="dxa"/>
          </w:tcPr>
          <w:p w14:paraId="5E180F3C" w14:textId="3807067D" w:rsidR="00C90EDF" w:rsidRPr="00C90EDF" w:rsidRDefault="00BB3256" w:rsidP="00C90EDF">
            <w:pPr>
              <w:spacing w:line="360" w:lineRule="auto"/>
              <w:rPr>
                <w:rFonts w:ascii="Times New Roman" w:hAnsi="Times New Roman" w:cs="Times New Roman"/>
                <w:b/>
                <w:bCs/>
                <w:color w:val="212529"/>
                <w:sz w:val="24"/>
                <w:szCs w:val="24"/>
              </w:rPr>
            </w:pPr>
            <w:r w:rsidRPr="007C28B0">
              <w:rPr>
                <w:rStyle w:val="Gl"/>
                <w:rFonts w:ascii="Times New Roman" w:hAnsi="Times New Roman" w:cs="Times New Roman"/>
                <w:color w:val="212529"/>
                <w:sz w:val="24"/>
                <w:szCs w:val="24"/>
                <w:shd w:val="clear" w:color="auto" w:fill="FFFFFF"/>
              </w:rPr>
              <w:t>KB1. Temel Beceriler</w:t>
            </w:r>
            <w:r w:rsidRPr="007C28B0">
              <w:rPr>
                <w:rFonts w:ascii="Times New Roman" w:hAnsi="Times New Roman" w:cs="Times New Roman"/>
                <w:color w:val="212529"/>
                <w:sz w:val="24"/>
                <w:szCs w:val="24"/>
              </w:rPr>
              <w:br/>
            </w:r>
            <w:r w:rsidR="008648D4">
              <w:rPr>
                <w:rFonts w:ascii="Times New Roman" w:hAnsi="Times New Roman" w:cs="Times New Roman"/>
                <w:color w:val="212529"/>
                <w:sz w:val="24"/>
                <w:szCs w:val="24"/>
              </w:rPr>
              <w:t>Okumak</w:t>
            </w:r>
            <w:r w:rsidR="008648D4">
              <w:rPr>
                <w:rFonts w:ascii="Times New Roman" w:hAnsi="Times New Roman" w:cs="Times New Roman"/>
                <w:color w:val="212529"/>
                <w:sz w:val="24"/>
                <w:szCs w:val="24"/>
              </w:rPr>
              <w:br/>
              <w:t>Çizmek</w:t>
            </w:r>
            <w:r w:rsidR="00C91620" w:rsidRPr="007C28B0">
              <w:rPr>
                <w:rFonts w:ascii="Times New Roman" w:hAnsi="Times New Roman" w:cs="Times New Roman"/>
                <w:color w:val="212529"/>
                <w:sz w:val="24"/>
                <w:szCs w:val="24"/>
              </w:rPr>
              <w:br/>
            </w:r>
            <w:r w:rsidR="003612EA" w:rsidRPr="007C28B0">
              <w:rPr>
                <w:rFonts w:ascii="Times New Roman" w:hAnsi="Times New Roman" w:cs="Times New Roman"/>
                <w:b/>
                <w:bCs/>
                <w:color w:val="212529"/>
                <w:sz w:val="24"/>
                <w:szCs w:val="24"/>
              </w:rPr>
              <w:t>Bütünleşik Beceriler (KB2)</w:t>
            </w:r>
            <w:r w:rsidR="003612EA" w:rsidRPr="007C28B0">
              <w:rPr>
                <w:rFonts w:ascii="Times New Roman" w:hAnsi="Times New Roman" w:cs="Times New Roman"/>
                <w:b/>
                <w:bCs/>
                <w:color w:val="212529"/>
                <w:sz w:val="24"/>
                <w:szCs w:val="24"/>
              </w:rPr>
              <w:br/>
              <w:t>KB2.7. Karşılaştırma Becerisi</w:t>
            </w:r>
            <w:r w:rsidR="003612EA" w:rsidRPr="007C28B0">
              <w:rPr>
                <w:rFonts w:ascii="Times New Roman" w:hAnsi="Times New Roman" w:cs="Times New Roman"/>
                <w:color w:val="212529"/>
                <w:sz w:val="24"/>
                <w:szCs w:val="24"/>
              </w:rPr>
              <w:br/>
            </w:r>
            <w:r w:rsidR="0004131D" w:rsidRPr="007C28B0">
              <w:rPr>
                <w:rFonts w:ascii="Times New Roman" w:hAnsi="Times New Roman" w:cs="Times New Roman"/>
                <w:color w:val="212529"/>
                <w:sz w:val="24"/>
                <w:szCs w:val="24"/>
              </w:rPr>
              <w:t xml:space="preserve">KB2.7.SB1. Birden fazla kavram veya duruma ilişkin özellikleri belirlemek </w:t>
            </w:r>
            <w:r w:rsidR="0004131D" w:rsidRPr="007C28B0">
              <w:rPr>
                <w:rFonts w:ascii="Times New Roman" w:hAnsi="Times New Roman" w:cs="Times New Roman"/>
                <w:color w:val="212529"/>
                <w:sz w:val="24"/>
                <w:szCs w:val="24"/>
              </w:rPr>
              <w:br/>
              <w:t>KB2.7.SB2. Belirlenen özelliklere ilişkin benzerlikleri listelemek KB2.7.SB3. Belirlenen özelliklere ilişkin farklılıkları listelemek</w:t>
            </w:r>
            <w:r w:rsidR="001C3FB9" w:rsidRPr="007C28B0">
              <w:rPr>
                <w:rFonts w:ascii="Times New Roman" w:hAnsi="Times New Roman" w:cs="Times New Roman"/>
                <w:color w:val="212529"/>
                <w:sz w:val="24"/>
                <w:szCs w:val="24"/>
              </w:rPr>
              <w:br/>
            </w:r>
            <w:r w:rsidR="00306BF3" w:rsidRPr="00306BF3">
              <w:rPr>
                <w:rFonts w:ascii="Times New Roman" w:hAnsi="Times New Roman" w:cs="Times New Roman"/>
                <w:b/>
                <w:bCs/>
                <w:color w:val="212529"/>
                <w:sz w:val="24"/>
                <w:szCs w:val="24"/>
              </w:rPr>
              <w:t>KB2.14.</w:t>
            </w:r>
            <w:r w:rsidR="00C90EDF">
              <w:rPr>
                <w:rFonts w:ascii="Times New Roman" w:hAnsi="Times New Roman" w:cs="Times New Roman"/>
                <w:b/>
                <w:bCs/>
                <w:color w:val="212529"/>
                <w:sz w:val="24"/>
                <w:szCs w:val="24"/>
              </w:rPr>
              <w:t xml:space="preserve"> </w:t>
            </w:r>
            <w:r w:rsidR="00306BF3" w:rsidRPr="00306BF3">
              <w:rPr>
                <w:rFonts w:ascii="Times New Roman" w:hAnsi="Times New Roman" w:cs="Times New Roman"/>
                <w:b/>
                <w:bCs/>
                <w:color w:val="212529"/>
                <w:sz w:val="24"/>
                <w:szCs w:val="24"/>
              </w:rPr>
              <w:t>Yorumlama</w:t>
            </w:r>
            <w:r w:rsidR="00C90EDF">
              <w:rPr>
                <w:rFonts w:ascii="Times New Roman" w:hAnsi="Times New Roman" w:cs="Times New Roman"/>
                <w:b/>
                <w:bCs/>
                <w:color w:val="212529"/>
                <w:sz w:val="24"/>
                <w:szCs w:val="24"/>
              </w:rPr>
              <w:t xml:space="preserve"> </w:t>
            </w:r>
            <w:r w:rsidR="00306BF3" w:rsidRPr="00306BF3">
              <w:rPr>
                <w:rFonts w:ascii="Times New Roman" w:hAnsi="Times New Roman" w:cs="Times New Roman"/>
                <w:b/>
                <w:bCs/>
                <w:color w:val="212529"/>
                <w:sz w:val="24"/>
                <w:szCs w:val="24"/>
              </w:rPr>
              <w:t>Becerisi</w:t>
            </w:r>
            <w:r w:rsidR="00306BF3">
              <w:rPr>
                <w:rFonts w:ascii="Times New Roman" w:hAnsi="Times New Roman" w:cs="Times New Roman"/>
                <w:b/>
                <w:bCs/>
                <w:color w:val="212529"/>
                <w:sz w:val="24"/>
                <w:szCs w:val="24"/>
              </w:rPr>
              <w:br/>
            </w:r>
            <w:r w:rsidR="00C90EDF" w:rsidRPr="00C90EDF">
              <w:rPr>
                <w:rFonts w:ascii="Times New Roman" w:hAnsi="Times New Roman" w:cs="Times New Roman"/>
                <w:color w:val="212529"/>
                <w:sz w:val="24"/>
                <w:szCs w:val="24"/>
              </w:rPr>
              <w:t>KB2.14.SB1. Mevcut olay/konu/durumu incelemek</w:t>
            </w:r>
          </w:p>
          <w:p w14:paraId="5C0D519A" w14:textId="77777777" w:rsidR="00C90EDF" w:rsidRPr="00C90EDF" w:rsidRDefault="00C90EDF" w:rsidP="00C90EDF">
            <w:pPr>
              <w:spacing w:line="360" w:lineRule="auto"/>
              <w:rPr>
                <w:rFonts w:ascii="Times New Roman" w:hAnsi="Times New Roman" w:cs="Times New Roman"/>
                <w:color w:val="212529"/>
                <w:sz w:val="24"/>
                <w:szCs w:val="24"/>
              </w:rPr>
            </w:pPr>
            <w:r w:rsidRPr="00C90EDF">
              <w:rPr>
                <w:rFonts w:ascii="Times New Roman" w:hAnsi="Times New Roman" w:cs="Times New Roman"/>
                <w:color w:val="212529"/>
                <w:sz w:val="24"/>
                <w:szCs w:val="24"/>
              </w:rPr>
              <w:t>KB2.14.SB2. Mevcut olay/konu/durumu bağlamdan kopmadan dönüştürmek</w:t>
            </w:r>
          </w:p>
          <w:p w14:paraId="50A57669" w14:textId="18AA443F" w:rsidR="00BB3256" w:rsidRPr="007C28B0" w:rsidRDefault="00C90EDF" w:rsidP="00C90EDF">
            <w:pPr>
              <w:spacing w:line="360" w:lineRule="auto"/>
              <w:rPr>
                <w:rFonts w:ascii="Times New Roman" w:hAnsi="Times New Roman" w:cs="Times New Roman"/>
                <w:color w:val="212529"/>
                <w:sz w:val="24"/>
                <w:szCs w:val="24"/>
              </w:rPr>
            </w:pPr>
            <w:r w:rsidRPr="00C90EDF">
              <w:rPr>
                <w:rFonts w:ascii="Times New Roman" w:hAnsi="Times New Roman" w:cs="Times New Roman"/>
                <w:color w:val="212529"/>
                <w:sz w:val="24"/>
                <w:szCs w:val="24"/>
              </w:rPr>
              <w:t>KB2.14.SB3. Kendi ifadeleriyle olay/konu/durumu nesnel, doğru ve anlamı değiştirmeyecek</w:t>
            </w:r>
            <w:r w:rsidR="007A4EFB">
              <w:rPr>
                <w:rFonts w:ascii="Times New Roman" w:hAnsi="Times New Roman" w:cs="Times New Roman"/>
                <w:color w:val="212529"/>
                <w:sz w:val="24"/>
                <w:szCs w:val="24"/>
              </w:rPr>
              <w:t xml:space="preserve"> </w:t>
            </w:r>
            <w:r w:rsidRPr="00C90EDF">
              <w:rPr>
                <w:rFonts w:ascii="Times New Roman" w:hAnsi="Times New Roman" w:cs="Times New Roman"/>
                <w:color w:val="212529"/>
                <w:sz w:val="24"/>
                <w:szCs w:val="24"/>
              </w:rPr>
              <w:t>şekilde yeniden ifade etmek</w:t>
            </w:r>
          </w:p>
        </w:tc>
      </w:tr>
      <w:tr w:rsidR="00BB3256" w:rsidRPr="007C28B0" w14:paraId="15366C5B" w14:textId="77777777" w:rsidTr="001E0194">
        <w:trPr>
          <w:trHeight w:val="1134"/>
        </w:trPr>
        <w:tc>
          <w:tcPr>
            <w:tcW w:w="1736" w:type="dxa"/>
          </w:tcPr>
          <w:p w14:paraId="384FA9FC" w14:textId="77777777" w:rsidR="00BB3256" w:rsidRPr="007C28B0" w:rsidRDefault="00BB3256" w:rsidP="00B1095C">
            <w:pPr>
              <w:spacing w:line="360" w:lineRule="auto"/>
              <w:rPr>
                <w:rFonts w:ascii="Times New Roman" w:hAnsi="Times New Roman" w:cs="Times New Roman"/>
                <w:sz w:val="24"/>
                <w:szCs w:val="24"/>
              </w:rPr>
            </w:pPr>
            <w:r w:rsidRPr="007C28B0">
              <w:rPr>
                <w:rFonts w:ascii="Times New Roman" w:hAnsi="Times New Roman" w:cs="Times New Roman"/>
                <w:color w:val="000000"/>
                <w:sz w:val="24"/>
                <w:szCs w:val="24"/>
                <w:shd w:val="clear" w:color="auto" w:fill="F8F9FA"/>
              </w:rPr>
              <w:lastRenderedPageBreak/>
              <w:t>Eğilimler</w:t>
            </w:r>
          </w:p>
        </w:tc>
        <w:tc>
          <w:tcPr>
            <w:tcW w:w="7326" w:type="dxa"/>
          </w:tcPr>
          <w:p w14:paraId="1C376BFC" w14:textId="3A225C98" w:rsidR="00BB3256" w:rsidRPr="007C28B0" w:rsidRDefault="00BB3256" w:rsidP="005E5A1A">
            <w:pPr>
              <w:pStyle w:val="NormalWeb"/>
              <w:spacing w:line="360" w:lineRule="auto"/>
              <w:rPr>
                <w:color w:val="212529"/>
              </w:rPr>
            </w:pPr>
            <w:r w:rsidRPr="007C28B0">
              <w:rPr>
                <w:rStyle w:val="Gl"/>
                <w:rFonts w:eastAsiaTheme="majorEastAsia"/>
                <w:color w:val="212529"/>
              </w:rPr>
              <w:t>E1. Benlik Eğilimleri</w:t>
            </w:r>
            <w:r w:rsidRPr="007C28B0">
              <w:rPr>
                <w:color w:val="212529"/>
              </w:rPr>
              <w:br/>
              <w:t>E1.1. Merak</w:t>
            </w:r>
            <w:r w:rsidR="005E5A1A">
              <w:rPr>
                <w:color w:val="212529"/>
              </w:rPr>
              <w:br/>
            </w:r>
            <w:r w:rsidR="005E5A1A" w:rsidRPr="005E5A1A">
              <w:rPr>
                <w:color w:val="212529"/>
              </w:rPr>
              <w:t>E1.4. Kendine İnanma (Öz Yeterlilik)</w:t>
            </w:r>
            <w:r w:rsidR="005E5A1A">
              <w:rPr>
                <w:color w:val="212529"/>
              </w:rPr>
              <w:br/>
            </w:r>
            <w:r w:rsidR="005E5A1A" w:rsidRPr="005E5A1A">
              <w:rPr>
                <w:color w:val="212529"/>
              </w:rPr>
              <w:t>E1.5. Kendine Güvenme (Öz Güven</w:t>
            </w:r>
            <w:r w:rsidR="005E5A1A">
              <w:rPr>
                <w:color w:val="212529"/>
              </w:rPr>
              <w:t>)</w:t>
            </w:r>
            <w:r w:rsidR="005E5A1A">
              <w:rPr>
                <w:color w:val="212529"/>
              </w:rPr>
              <w:br/>
            </w:r>
            <w:r w:rsidR="005E5A1A" w:rsidRPr="005E5A1A">
              <w:rPr>
                <w:b/>
                <w:bCs/>
                <w:color w:val="212529"/>
              </w:rPr>
              <w:t>E2. Sosyal Eğilimler</w:t>
            </w:r>
            <w:r w:rsidR="005E5A1A">
              <w:rPr>
                <w:b/>
                <w:bCs/>
                <w:color w:val="212529"/>
              </w:rPr>
              <w:br/>
            </w:r>
            <w:r w:rsidR="005E5A1A" w:rsidRPr="005E5A1A">
              <w:rPr>
                <w:color w:val="212529"/>
              </w:rPr>
              <w:t>E2.5. Oyun</w:t>
            </w:r>
            <w:r w:rsidR="005E5A1A">
              <w:rPr>
                <w:color w:val="212529"/>
              </w:rPr>
              <w:t xml:space="preserve"> </w:t>
            </w:r>
            <w:r w:rsidR="005E5A1A" w:rsidRPr="005E5A1A">
              <w:rPr>
                <w:color w:val="212529"/>
              </w:rPr>
              <w:t>severlik</w:t>
            </w:r>
            <w:r w:rsidR="00322FBB" w:rsidRPr="007C28B0">
              <w:rPr>
                <w:color w:val="212529"/>
              </w:rPr>
              <w:br/>
            </w:r>
            <w:r w:rsidRPr="007C28B0">
              <w:rPr>
                <w:rStyle w:val="Gl"/>
                <w:rFonts w:eastAsiaTheme="majorEastAsia"/>
                <w:color w:val="212529"/>
              </w:rPr>
              <w:t>E3. Entelektüel Eğilimler</w:t>
            </w:r>
            <w:r w:rsidRPr="007C28B0">
              <w:rPr>
                <w:color w:val="212529"/>
              </w:rPr>
              <w:br/>
              <w:t>E3.1. Odaklanma</w:t>
            </w:r>
            <w:r w:rsidRPr="007C28B0">
              <w:rPr>
                <w:color w:val="212529"/>
              </w:rPr>
              <w:br/>
              <w:t>E3.2. Yaratıcılık</w:t>
            </w:r>
          </w:p>
        </w:tc>
      </w:tr>
      <w:tr w:rsidR="00BB3256" w:rsidRPr="007C28B0" w14:paraId="4571C901" w14:textId="77777777" w:rsidTr="001E0194">
        <w:trPr>
          <w:trHeight w:val="567"/>
        </w:trPr>
        <w:tc>
          <w:tcPr>
            <w:tcW w:w="9062" w:type="dxa"/>
            <w:gridSpan w:val="2"/>
          </w:tcPr>
          <w:p w14:paraId="63E78F50" w14:textId="77777777" w:rsidR="00BB3256" w:rsidRPr="007C28B0" w:rsidRDefault="00BB3256" w:rsidP="00B1095C">
            <w:pPr>
              <w:spacing w:line="360" w:lineRule="auto"/>
              <w:rPr>
                <w:rFonts w:ascii="Times New Roman" w:hAnsi="Times New Roman" w:cs="Times New Roman"/>
                <w:sz w:val="24"/>
                <w:szCs w:val="24"/>
              </w:rPr>
            </w:pPr>
            <w:r w:rsidRPr="007C28B0">
              <w:rPr>
                <w:rFonts w:ascii="Times New Roman" w:hAnsi="Times New Roman" w:cs="Times New Roman"/>
                <w:b/>
                <w:bCs/>
                <w:color w:val="000000"/>
                <w:sz w:val="24"/>
                <w:szCs w:val="24"/>
                <w:shd w:val="clear" w:color="auto" w:fill="FFF3CD"/>
              </w:rPr>
              <w:t>Programlar Arası Bileşenler</w:t>
            </w:r>
          </w:p>
        </w:tc>
      </w:tr>
      <w:tr w:rsidR="00BB3256" w:rsidRPr="007C28B0" w14:paraId="234BFCDD" w14:textId="77777777" w:rsidTr="001E0194">
        <w:trPr>
          <w:trHeight w:val="1134"/>
        </w:trPr>
        <w:tc>
          <w:tcPr>
            <w:tcW w:w="1736" w:type="dxa"/>
          </w:tcPr>
          <w:p w14:paraId="3938F624" w14:textId="77777777" w:rsidR="00BB3256" w:rsidRPr="007C28B0" w:rsidRDefault="00BB3256" w:rsidP="00B1095C">
            <w:pPr>
              <w:spacing w:line="360" w:lineRule="auto"/>
              <w:rPr>
                <w:rFonts w:ascii="Times New Roman" w:hAnsi="Times New Roman" w:cs="Times New Roman"/>
                <w:sz w:val="24"/>
                <w:szCs w:val="24"/>
              </w:rPr>
            </w:pPr>
            <w:r w:rsidRPr="007C28B0">
              <w:rPr>
                <w:rFonts w:ascii="Times New Roman" w:hAnsi="Times New Roman" w:cs="Times New Roman"/>
                <w:color w:val="000000"/>
                <w:sz w:val="24"/>
                <w:szCs w:val="24"/>
                <w:shd w:val="clear" w:color="auto" w:fill="F8F9FA"/>
              </w:rPr>
              <w:t>Sosyal-Duygusal Öğrenme Becerileri</w:t>
            </w:r>
          </w:p>
        </w:tc>
        <w:tc>
          <w:tcPr>
            <w:tcW w:w="7326" w:type="dxa"/>
          </w:tcPr>
          <w:p w14:paraId="2CF3E2AE" w14:textId="69E89EAD" w:rsidR="00BB3256" w:rsidRPr="007C28B0" w:rsidRDefault="008E3B2A" w:rsidP="00484419">
            <w:pPr>
              <w:spacing w:line="360" w:lineRule="auto"/>
              <w:rPr>
                <w:rFonts w:ascii="Times New Roman" w:hAnsi="Times New Roman" w:cs="Times New Roman"/>
                <w:sz w:val="24"/>
                <w:szCs w:val="24"/>
              </w:rPr>
            </w:pPr>
            <w:r w:rsidRPr="007C28B0">
              <w:rPr>
                <w:rFonts w:ascii="Times New Roman" w:hAnsi="Times New Roman" w:cs="Times New Roman"/>
                <w:b/>
                <w:bCs/>
                <w:color w:val="212529"/>
                <w:sz w:val="24"/>
                <w:szCs w:val="24"/>
              </w:rPr>
              <w:t>SDB2.1. İletişim Becerisi</w:t>
            </w:r>
            <w:r w:rsidRPr="007C28B0">
              <w:rPr>
                <w:rFonts w:ascii="Times New Roman" w:hAnsi="Times New Roman" w:cs="Times New Roman"/>
                <w:b/>
                <w:bCs/>
                <w:color w:val="212529"/>
                <w:sz w:val="24"/>
                <w:szCs w:val="24"/>
              </w:rPr>
              <w:br/>
            </w:r>
            <w:r w:rsidR="00F95BE0" w:rsidRPr="00F95BE0">
              <w:rPr>
                <w:rFonts w:ascii="Times New Roman" w:hAnsi="Times New Roman" w:cs="Times New Roman"/>
                <w:sz w:val="24"/>
                <w:szCs w:val="24"/>
              </w:rPr>
              <w:t>SDB2.1.SB1.</w:t>
            </w:r>
            <w:r w:rsidR="00484419">
              <w:rPr>
                <w:rFonts w:ascii="Times New Roman" w:hAnsi="Times New Roman" w:cs="Times New Roman"/>
                <w:sz w:val="24"/>
                <w:szCs w:val="24"/>
              </w:rPr>
              <w:t xml:space="preserve"> </w:t>
            </w:r>
            <w:r w:rsidR="00F95BE0" w:rsidRPr="00F95BE0">
              <w:rPr>
                <w:rFonts w:ascii="Times New Roman" w:hAnsi="Times New Roman" w:cs="Times New Roman"/>
                <w:sz w:val="24"/>
                <w:szCs w:val="24"/>
              </w:rPr>
              <w:t>Başkalarını etkin şekilde</w:t>
            </w:r>
            <w:r w:rsidR="00484419">
              <w:rPr>
                <w:rFonts w:ascii="Times New Roman" w:hAnsi="Times New Roman" w:cs="Times New Roman"/>
                <w:sz w:val="24"/>
                <w:szCs w:val="24"/>
              </w:rPr>
              <w:t xml:space="preserve"> d</w:t>
            </w:r>
            <w:r w:rsidR="00F95BE0" w:rsidRPr="00F95BE0">
              <w:rPr>
                <w:rFonts w:ascii="Times New Roman" w:hAnsi="Times New Roman" w:cs="Times New Roman"/>
                <w:sz w:val="24"/>
                <w:szCs w:val="24"/>
              </w:rPr>
              <w:t>inlemek</w:t>
            </w:r>
            <w:r w:rsidR="00F95BE0">
              <w:rPr>
                <w:rFonts w:ascii="Times New Roman" w:hAnsi="Times New Roman" w:cs="Times New Roman"/>
                <w:sz w:val="24"/>
                <w:szCs w:val="24"/>
              </w:rPr>
              <w:br/>
            </w:r>
            <w:r w:rsidR="00484419" w:rsidRPr="00484419">
              <w:rPr>
                <w:rFonts w:ascii="Times New Roman" w:hAnsi="Times New Roman" w:cs="Times New Roman"/>
                <w:sz w:val="24"/>
                <w:szCs w:val="24"/>
              </w:rPr>
              <w:t>SDB2.1.SB2.</w:t>
            </w:r>
            <w:r w:rsidR="00484419">
              <w:rPr>
                <w:rFonts w:ascii="Times New Roman" w:hAnsi="Times New Roman" w:cs="Times New Roman"/>
                <w:sz w:val="24"/>
                <w:szCs w:val="24"/>
              </w:rPr>
              <w:t xml:space="preserve"> </w:t>
            </w:r>
            <w:r w:rsidR="00484419" w:rsidRPr="00484419">
              <w:rPr>
                <w:rFonts w:ascii="Times New Roman" w:hAnsi="Times New Roman" w:cs="Times New Roman"/>
                <w:sz w:val="24"/>
                <w:szCs w:val="24"/>
              </w:rPr>
              <w:t>Duygu, düşünceleri ifade</w:t>
            </w:r>
            <w:r w:rsidR="00484419">
              <w:rPr>
                <w:rFonts w:ascii="Times New Roman" w:hAnsi="Times New Roman" w:cs="Times New Roman"/>
                <w:sz w:val="24"/>
                <w:szCs w:val="24"/>
              </w:rPr>
              <w:t xml:space="preserve"> e</w:t>
            </w:r>
            <w:r w:rsidR="00484419" w:rsidRPr="00484419">
              <w:rPr>
                <w:rFonts w:ascii="Times New Roman" w:hAnsi="Times New Roman" w:cs="Times New Roman"/>
                <w:sz w:val="24"/>
                <w:szCs w:val="24"/>
              </w:rPr>
              <w:t>tmek</w:t>
            </w:r>
            <w:r w:rsidR="00484419">
              <w:rPr>
                <w:rFonts w:ascii="Times New Roman" w:hAnsi="Times New Roman" w:cs="Times New Roman"/>
                <w:sz w:val="24"/>
                <w:szCs w:val="24"/>
              </w:rPr>
              <w:br/>
            </w:r>
            <w:r w:rsidR="00484419" w:rsidRPr="00484419">
              <w:rPr>
                <w:rFonts w:ascii="Times New Roman" w:hAnsi="Times New Roman" w:cs="Times New Roman"/>
                <w:sz w:val="24"/>
                <w:szCs w:val="24"/>
              </w:rPr>
              <w:t>SDB2.1.SB3.</w:t>
            </w:r>
            <w:r w:rsidR="00484419">
              <w:rPr>
                <w:rFonts w:ascii="Times New Roman" w:hAnsi="Times New Roman" w:cs="Times New Roman"/>
                <w:sz w:val="24"/>
                <w:szCs w:val="24"/>
              </w:rPr>
              <w:t xml:space="preserve"> </w:t>
            </w:r>
            <w:r w:rsidR="00484419" w:rsidRPr="00484419">
              <w:rPr>
                <w:rFonts w:ascii="Times New Roman" w:hAnsi="Times New Roman" w:cs="Times New Roman"/>
                <w:sz w:val="24"/>
                <w:szCs w:val="24"/>
              </w:rPr>
              <w:t>Sözlü ya da sözsüz olarak</w:t>
            </w:r>
            <w:r w:rsidR="00484419">
              <w:rPr>
                <w:rFonts w:ascii="Times New Roman" w:hAnsi="Times New Roman" w:cs="Times New Roman"/>
                <w:sz w:val="24"/>
                <w:szCs w:val="24"/>
              </w:rPr>
              <w:t xml:space="preserve"> </w:t>
            </w:r>
            <w:r w:rsidR="00484419" w:rsidRPr="00484419">
              <w:rPr>
                <w:rFonts w:ascii="Times New Roman" w:hAnsi="Times New Roman" w:cs="Times New Roman"/>
                <w:sz w:val="24"/>
                <w:szCs w:val="24"/>
              </w:rPr>
              <w:t>etkileşim sağlamak</w:t>
            </w:r>
          </w:p>
        </w:tc>
      </w:tr>
      <w:tr w:rsidR="00BB3256" w:rsidRPr="007C28B0" w14:paraId="016E7CC5" w14:textId="77777777" w:rsidTr="001E0194">
        <w:trPr>
          <w:trHeight w:val="680"/>
        </w:trPr>
        <w:tc>
          <w:tcPr>
            <w:tcW w:w="1736" w:type="dxa"/>
          </w:tcPr>
          <w:p w14:paraId="353060FC" w14:textId="77777777" w:rsidR="00BB3256" w:rsidRPr="007C28B0" w:rsidRDefault="00BB3256" w:rsidP="00B1095C">
            <w:pPr>
              <w:spacing w:line="360" w:lineRule="auto"/>
              <w:rPr>
                <w:rFonts w:ascii="Times New Roman" w:hAnsi="Times New Roman" w:cs="Times New Roman"/>
                <w:color w:val="000000"/>
                <w:sz w:val="24"/>
                <w:szCs w:val="24"/>
                <w:shd w:val="clear" w:color="auto" w:fill="F8F9FA"/>
              </w:rPr>
            </w:pPr>
            <w:r w:rsidRPr="007C28B0">
              <w:rPr>
                <w:rFonts w:ascii="Times New Roman" w:hAnsi="Times New Roman" w:cs="Times New Roman"/>
                <w:color w:val="000000"/>
                <w:sz w:val="24"/>
                <w:szCs w:val="24"/>
                <w:shd w:val="clear" w:color="auto" w:fill="F8F9FA"/>
              </w:rPr>
              <w:t>Değerler</w:t>
            </w:r>
          </w:p>
        </w:tc>
        <w:tc>
          <w:tcPr>
            <w:tcW w:w="7326" w:type="dxa"/>
          </w:tcPr>
          <w:p w14:paraId="3528F5BD" w14:textId="28B8661E" w:rsidR="00B32246" w:rsidRDefault="00B32246" w:rsidP="00B1095C">
            <w:pPr>
              <w:pStyle w:val="NormalWeb"/>
              <w:spacing w:before="0" w:beforeAutospacing="0" w:line="360" w:lineRule="auto"/>
              <w:rPr>
                <w:rStyle w:val="Gl"/>
                <w:rFonts w:eastAsiaTheme="majorEastAsia"/>
                <w:color w:val="212529"/>
              </w:rPr>
            </w:pPr>
            <w:r>
              <w:rPr>
                <w:rStyle w:val="Gl"/>
                <w:rFonts w:eastAsiaTheme="majorEastAsia"/>
                <w:color w:val="212529"/>
              </w:rPr>
              <w:t>D3. Çalışkanlık</w:t>
            </w:r>
            <w:r>
              <w:rPr>
                <w:rStyle w:val="Gl"/>
                <w:rFonts w:eastAsiaTheme="majorEastAsia"/>
                <w:color w:val="212529"/>
              </w:rPr>
              <w:br/>
            </w:r>
            <w:r w:rsidR="00A148C7" w:rsidRPr="00A148C7">
              <w:rPr>
                <w:rFonts w:eastAsiaTheme="majorEastAsia"/>
                <w:color w:val="212529"/>
              </w:rPr>
              <w:t>D3.1. Azimli olmak</w:t>
            </w:r>
            <w:r w:rsidR="00A148C7" w:rsidRPr="00A148C7">
              <w:rPr>
                <w:rFonts w:eastAsiaTheme="majorEastAsia"/>
                <w:color w:val="212529"/>
              </w:rPr>
              <w:br/>
              <w:t>D3.2. Planlı olmak</w:t>
            </w:r>
          </w:p>
          <w:p w14:paraId="22E9E121" w14:textId="42FB1387" w:rsidR="00A3231D" w:rsidRPr="007C28B0" w:rsidRDefault="00BB3256" w:rsidP="00B1095C">
            <w:pPr>
              <w:pStyle w:val="NormalWeb"/>
              <w:spacing w:before="0" w:beforeAutospacing="0" w:line="360" w:lineRule="auto"/>
              <w:rPr>
                <w:color w:val="212529"/>
              </w:rPr>
            </w:pPr>
            <w:r w:rsidRPr="007C28B0">
              <w:rPr>
                <w:rStyle w:val="Gl"/>
                <w:rFonts w:eastAsiaTheme="majorEastAsia"/>
                <w:color w:val="212529"/>
              </w:rPr>
              <w:t>D18 Temizlik</w:t>
            </w:r>
            <w:r w:rsidRPr="007C28B0">
              <w:rPr>
                <w:color w:val="212529"/>
              </w:rPr>
              <w:br/>
            </w:r>
            <w:r w:rsidRPr="007C28B0">
              <w:rPr>
                <w:b/>
                <w:bCs/>
                <w:color w:val="212529"/>
              </w:rPr>
              <w:t>D18.2. Yaşadığı ortamın temizliğine dikkat etmek</w:t>
            </w:r>
            <w:r w:rsidRPr="007C28B0">
              <w:rPr>
                <w:b/>
                <w:bCs/>
                <w:color w:val="212529"/>
              </w:rPr>
              <w:br/>
            </w:r>
            <w:r w:rsidRPr="007C28B0">
              <w:rPr>
                <w:color w:val="212529"/>
              </w:rPr>
              <w:t>D18.2.3. Ev, sınıf, okul bahçesi gibi ortak alanların temizliğinde görev alır.</w:t>
            </w:r>
          </w:p>
        </w:tc>
      </w:tr>
      <w:tr w:rsidR="00BB3256" w:rsidRPr="007C28B0" w14:paraId="7BC86D5C" w14:textId="77777777" w:rsidTr="001E0194">
        <w:trPr>
          <w:trHeight w:val="1134"/>
        </w:trPr>
        <w:tc>
          <w:tcPr>
            <w:tcW w:w="1736" w:type="dxa"/>
          </w:tcPr>
          <w:p w14:paraId="06B53383" w14:textId="77777777" w:rsidR="00BB3256" w:rsidRPr="007C28B0" w:rsidRDefault="00BB3256" w:rsidP="00B1095C">
            <w:pPr>
              <w:spacing w:line="360" w:lineRule="auto"/>
              <w:rPr>
                <w:rFonts w:ascii="Times New Roman" w:hAnsi="Times New Roman" w:cs="Times New Roman"/>
                <w:sz w:val="24"/>
                <w:szCs w:val="24"/>
              </w:rPr>
            </w:pPr>
            <w:r w:rsidRPr="007C28B0">
              <w:rPr>
                <w:rFonts w:ascii="Times New Roman" w:hAnsi="Times New Roman" w:cs="Times New Roman"/>
                <w:color w:val="000000"/>
                <w:sz w:val="24"/>
                <w:szCs w:val="24"/>
                <w:shd w:val="clear" w:color="auto" w:fill="F8F9FA"/>
              </w:rPr>
              <w:t>Okuryazarlık Becerileri</w:t>
            </w:r>
          </w:p>
        </w:tc>
        <w:tc>
          <w:tcPr>
            <w:tcW w:w="7326" w:type="dxa"/>
          </w:tcPr>
          <w:p w14:paraId="584B4270" w14:textId="77777777" w:rsidR="00B051C1" w:rsidRPr="00B051C1" w:rsidRDefault="00B051C1" w:rsidP="00B051C1">
            <w:pPr>
              <w:spacing w:line="360" w:lineRule="auto"/>
              <w:rPr>
                <w:rFonts w:ascii="Times New Roman" w:hAnsi="Times New Roman" w:cs="Times New Roman"/>
                <w:b/>
                <w:bCs/>
                <w:color w:val="212529"/>
                <w:sz w:val="24"/>
                <w:szCs w:val="24"/>
              </w:rPr>
            </w:pPr>
            <w:r w:rsidRPr="00B051C1">
              <w:rPr>
                <w:rFonts w:ascii="Times New Roman" w:hAnsi="Times New Roman" w:cs="Times New Roman"/>
                <w:b/>
                <w:bCs/>
                <w:color w:val="212529"/>
                <w:sz w:val="24"/>
                <w:szCs w:val="24"/>
              </w:rPr>
              <w:t>OB4.1.Görseli Anlama</w:t>
            </w:r>
          </w:p>
          <w:p w14:paraId="5A40A2BF" w14:textId="77777777" w:rsidR="00B051C1" w:rsidRPr="00B051C1" w:rsidRDefault="00B051C1" w:rsidP="00B051C1">
            <w:pPr>
              <w:spacing w:line="360" w:lineRule="auto"/>
              <w:rPr>
                <w:rFonts w:ascii="Times New Roman" w:hAnsi="Times New Roman" w:cs="Times New Roman"/>
                <w:color w:val="212529"/>
                <w:sz w:val="24"/>
                <w:szCs w:val="24"/>
              </w:rPr>
            </w:pPr>
            <w:r w:rsidRPr="00B051C1">
              <w:rPr>
                <w:rFonts w:ascii="Times New Roman" w:hAnsi="Times New Roman" w:cs="Times New Roman"/>
                <w:color w:val="212529"/>
                <w:sz w:val="24"/>
                <w:szCs w:val="24"/>
              </w:rPr>
              <w:t>OB4.1.SB1. Görseli algılamak</w:t>
            </w:r>
          </w:p>
          <w:p w14:paraId="3ACEF3DC" w14:textId="7CB04DFA" w:rsidR="00B051C1" w:rsidRPr="007C28B0" w:rsidRDefault="00B051C1" w:rsidP="00B051C1">
            <w:pPr>
              <w:spacing w:line="360" w:lineRule="auto"/>
              <w:rPr>
                <w:rFonts w:ascii="Times New Roman" w:hAnsi="Times New Roman" w:cs="Times New Roman"/>
                <w:color w:val="212529"/>
                <w:sz w:val="24"/>
                <w:szCs w:val="24"/>
              </w:rPr>
            </w:pPr>
            <w:r w:rsidRPr="007C28B0">
              <w:rPr>
                <w:rFonts w:ascii="Times New Roman" w:hAnsi="Times New Roman" w:cs="Times New Roman"/>
                <w:color w:val="212529"/>
                <w:sz w:val="24"/>
                <w:szCs w:val="24"/>
              </w:rPr>
              <w:t>OB4.1.SB2. Görseli tanımak</w:t>
            </w:r>
          </w:p>
          <w:p w14:paraId="1C8D8232" w14:textId="119FCED8" w:rsidR="00BB3256" w:rsidRPr="007C28B0" w:rsidRDefault="00BF2845" w:rsidP="00B1095C">
            <w:pPr>
              <w:spacing w:line="360" w:lineRule="auto"/>
              <w:rPr>
                <w:rFonts w:ascii="Times New Roman" w:hAnsi="Times New Roman" w:cs="Times New Roman"/>
                <w:sz w:val="24"/>
                <w:szCs w:val="24"/>
              </w:rPr>
            </w:pPr>
            <w:r w:rsidRPr="007C28B0">
              <w:rPr>
                <w:rFonts w:ascii="Times New Roman" w:hAnsi="Times New Roman" w:cs="Times New Roman"/>
                <w:b/>
                <w:bCs/>
                <w:color w:val="212529"/>
                <w:sz w:val="24"/>
                <w:szCs w:val="24"/>
              </w:rPr>
              <w:t xml:space="preserve">OB4.2.Görseli Yorumlama </w:t>
            </w:r>
            <w:r w:rsidRPr="007C28B0">
              <w:rPr>
                <w:rFonts w:ascii="Times New Roman" w:hAnsi="Times New Roman" w:cs="Times New Roman"/>
                <w:b/>
                <w:bCs/>
                <w:color w:val="212529"/>
                <w:sz w:val="24"/>
                <w:szCs w:val="24"/>
              </w:rPr>
              <w:br/>
            </w:r>
            <w:r w:rsidRPr="007C28B0">
              <w:rPr>
                <w:rFonts w:ascii="Times New Roman" w:hAnsi="Times New Roman" w:cs="Times New Roman"/>
                <w:color w:val="212529"/>
                <w:sz w:val="24"/>
                <w:szCs w:val="24"/>
              </w:rPr>
              <w:t xml:space="preserve">OB4.2.SB1. Görseli incelemek </w:t>
            </w:r>
            <w:r w:rsidRPr="007C28B0">
              <w:rPr>
                <w:rFonts w:ascii="Times New Roman" w:hAnsi="Times New Roman" w:cs="Times New Roman"/>
                <w:color w:val="212529"/>
                <w:sz w:val="24"/>
                <w:szCs w:val="24"/>
              </w:rPr>
              <w:br/>
              <w:t>OB4.2.SB2. Görseli bağlamdan kopmadan dönüştürmek</w:t>
            </w:r>
            <w:r w:rsidRPr="007C28B0">
              <w:rPr>
                <w:rFonts w:ascii="Times New Roman" w:hAnsi="Times New Roman" w:cs="Times New Roman"/>
                <w:b/>
                <w:bCs/>
                <w:color w:val="212529"/>
                <w:sz w:val="24"/>
                <w:szCs w:val="24"/>
              </w:rPr>
              <w:t xml:space="preserve"> </w:t>
            </w:r>
            <w:r w:rsidRPr="007C28B0">
              <w:rPr>
                <w:rFonts w:ascii="Times New Roman" w:hAnsi="Times New Roman" w:cs="Times New Roman"/>
                <w:b/>
                <w:bCs/>
                <w:color w:val="212529"/>
                <w:sz w:val="24"/>
                <w:szCs w:val="24"/>
              </w:rPr>
              <w:br/>
            </w:r>
            <w:r w:rsidRPr="007C28B0">
              <w:rPr>
                <w:rFonts w:ascii="Times New Roman" w:hAnsi="Times New Roman" w:cs="Times New Roman"/>
                <w:color w:val="212529"/>
                <w:sz w:val="24"/>
                <w:szCs w:val="24"/>
              </w:rPr>
              <w:t>OB4.2.SB3. Kendi ifadeleriyle görseli nesnel, doğru anlamı değiştirmeyecek bir şekilde yeni den ifade etmek</w:t>
            </w:r>
          </w:p>
        </w:tc>
      </w:tr>
      <w:tr w:rsidR="00BB3256" w:rsidRPr="007C28B0" w14:paraId="776D29CF" w14:textId="77777777" w:rsidTr="001E0194">
        <w:trPr>
          <w:trHeight w:val="1134"/>
        </w:trPr>
        <w:tc>
          <w:tcPr>
            <w:tcW w:w="1736" w:type="dxa"/>
          </w:tcPr>
          <w:p w14:paraId="53186146" w14:textId="77777777" w:rsidR="00BB3256" w:rsidRPr="007C28B0" w:rsidRDefault="00BB3256" w:rsidP="00B1095C">
            <w:pPr>
              <w:spacing w:line="360" w:lineRule="auto"/>
              <w:rPr>
                <w:rFonts w:ascii="Times New Roman" w:hAnsi="Times New Roman" w:cs="Times New Roman"/>
                <w:sz w:val="24"/>
                <w:szCs w:val="24"/>
              </w:rPr>
            </w:pPr>
            <w:r w:rsidRPr="007C28B0">
              <w:rPr>
                <w:rFonts w:ascii="Times New Roman" w:hAnsi="Times New Roman" w:cs="Times New Roman"/>
                <w:color w:val="000000"/>
                <w:sz w:val="24"/>
                <w:szCs w:val="24"/>
                <w:shd w:val="clear" w:color="auto" w:fill="F8F9FA"/>
              </w:rPr>
              <w:t xml:space="preserve">Öğrenme Çıktıları ve </w:t>
            </w:r>
            <w:r w:rsidRPr="007C28B0">
              <w:rPr>
                <w:rFonts w:ascii="Times New Roman" w:hAnsi="Times New Roman" w:cs="Times New Roman"/>
                <w:color w:val="000000"/>
                <w:sz w:val="24"/>
                <w:szCs w:val="24"/>
                <w:shd w:val="clear" w:color="auto" w:fill="F8F9FA"/>
              </w:rPr>
              <w:lastRenderedPageBreak/>
              <w:t>Süreç Bileşenleri</w:t>
            </w:r>
          </w:p>
        </w:tc>
        <w:tc>
          <w:tcPr>
            <w:tcW w:w="7326" w:type="dxa"/>
          </w:tcPr>
          <w:p w14:paraId="221196C6" w14:textId="4D617B34" w:rsidR="00EF469C" w:rsidRPr="007C28B0" w:rsidRDefault="00E76728" w:rsidP="00EF469C">
            <w:pPr>
              <w:autoSpaceDE w:val="0"/>
              <w:autoSpaceDN w:val="0"/>
              <w:adjustRightInd w:val="0"/>
              <w:spacing w:line="360" w:lineRule="auto"/>
              <w:rPr>
                <w:rFonts w:ascii="Times New Roman" w:hAnsi="Times New Roman" w:cs="Times New Roman"/>
                <w:b/>
                <w:bCs/>
                <w:kern w:val="0"/>
                <w:sz w:val="24"/>
                <w:szCs w:val="24"/>
              </w:rPr>
            </w:pPr>
            <w:r w:rsidRPr="007C28B0">
              <w:rPr>
                <w:rFonts w:ascii="Times New Roman" w:hAnsi="Times New Roman" w:cs="Times New Roman"/>
                <w:b/>
                <w:bCs/>
                <w:kern w:val="0"/>
                <w:sz w:val="24"/>
                <w:szCs w:val="24"/>
              </w:rPr>
              <w:lastRenderedPageBreak/>
              <w:t>Türkçe Alanı:</w:t>
            </w:r>
            <w:r w:rsidRPr="007C28B0">
              <w:rPr>
                <w:rFonts w:ascii="Times New Roman" w:hAnsi="Times New Roman" w:cs="Times New Roman"/>
                <w:b/>
                <w:bCs/>
                <w:kern w:val="0"/>
                <w:sz w:val="24"/>
                <w:szCs w:val="24"/>
              </w:rPr>
              <w:br/>
            </w:r>
            <w:r w:rsidR="00EF469C" w:rsidRPr="007C28B0">
              <w:rPr>
                <w:rFonts w:ascii="Times New Roman" w:hAnsi="Times New Roman" w:cs="Times New Roman"/>
                <w:b/>
                <w:bCs/>
                <w:kern w:val="0"/>
                <w:sz w:val="24"/>
                <w:szCs w:val="24"/>
              </w:rPr>
              <w:t>TADB.1. Dinleyecekleri/izleyecekleri şiir, hikâye, tekerleme, video, tiyatro, animasyon gibi materyalleri yönetebilme</w:t>
            </w:r>
          </w:p>
          <w:p w14:paraId="17D200C6" w14:textId="1DA227ED" w:rsidR="00EF469C" w:rsidRPr="007C28B0" w:rsidRDefault="00EF469C" w:rsidP="00EF469C">
            <w:pPr>
              <w:autoSpaceDE w:val="0"/>
              <w:autoSpaceDN w:val="0"/>
              <w:adjustRightInd w:val="0"/>
              <w:spacing w:line="360" w:lineRule="auto"/>
              <w:rPr>
                <w:rFonts w:ascii="Times New Roman" w:hAnsi="Times New Roman" w:cs="Times New Roman"/>
                <w:kern w:val="0"/>
                <w:sz w:val="24"/>
                <w:szCs w:val="24"/>
              </w:rPr>
            </w:pPr>
            <w:r w:rsidRPr="007C28B0">
              <w:rPr>
                <w:rFonts w:ascii="Times New Roman" w:hAnsi="Times New Roman" w:cs="Times New Roman"/>
                <w:kern w:val="0"/>
                <w:sz w:val="24"/>
                <w:szCs w:val="24"/>
              </w:rPr>
              <w:lastRenderedPageBreak/>
              <w:t>TADB.1. a. Dinleyecekleri/izleyecekleri materyalleri seçer.</w:t>
            </w:r>
          </w:p>
          <w:p w14:paraId="14D1ABE9" w14:textId="2323CF12" w:rsidR="00D900DD" w:rsidRPr="00D900DD" w:rsidRDefault="00EF469C" w:rsidP="00D900DD">
            <w:pPr>
              <w:autoSpaceDE w:val="0"/>
              <w:autoSpaceDN w:val="0"/>
              <w:adjustRightInd w:val="0"/>
              <w:spacing w:line="360" w:lineRule="auto"/>
              <w:rPr>
                <w:rFonts w:ascii="Times New Roman" w:hAnsi="Times New Roman" w:cs="Times New Roman"/>
                <w:kern w:val="0"/>
                <w:sz w:val="24"/>
                <w:szCs w:val="24"/>
              </w:rPr>
            </w:pPr>
            <w:r w:rsidRPr="007C28B0">
              <w:rPr>
                <w:rFonts w:ascii="Times New Roman" w:hAnsi="Times New Roman" w:cs="Times New Roman"/>
                <w:kern w:val="0"/>
                <w:sz w:val="24"/>
                <w:szCs w:val="24"/>
              </w:rPr>
              <w:t>TADB.1. b. Seçilen materyalleri dinler/izler.</w:t>
            </w:r>
            <w:r w:rsidR="00D900DD" w:rsidRPr="007C28B0">
              <w:rPr>
                <w:rFonts w:ascii="Times New Roman" w:hAnsi="Times New Roman" w:cs="Times New Roman"/>
                <w:kern w:val="0"/>
                <w:sz w:val="24"/>
                <w:szCs w:val="24"/>
              </w:rPr>
              <w:br/>
            </w:r>
            <w:r w:rsidR="00D900DD" w:rsidRPr="007C28B0">
              <w:rPr>
                <w:rFonts w:ascii="Times New Roman" w:hAnsi="Times New Roman" w:cs="Times New Roman"/>
                <w:b/>
                <w:bCs/>
                <w:kern w:val="0"/>
                <w:sz w:val="24"/>
                <w:szCs w:val="24"/>
              </w:rPr>
              <w:t>TAOB.1. Resimli öykü kitabı, dijital araçlar, afiş,</w:t>
            </w:r>
            <w:r w:rsidR="00CB2F1B" w:rsidRPr="007C28B0">
              <w:rPr>
                <w:rFonts w:ascii="Times New Roman" w:hAnsi="Times New Roman" w:cs="Times New Roman"/>
                <w:b/>
                <w:bCs/>
                <w:kern w:val="0"/>
                <w:sz w:val="24"/>
                <w:szCs w:val="24"/>
              </w:rPr>
              <w:t xml:space="preserve"> </w:t>
            </w:r>
            <w:r w:rsidR="00D900DD" w:rsidRPr="00D900DD">
              <w:rPr>
                <w:rFonts w:ascii="Times New Roman" w:hAnsi="Times New Roman" w:cs="Times New Roman"/>
                <w:b/>
                <w:bCs/>
                <w:kern w:val="0"/>
                <w:sz w:val="24"/>
                <w:szCs w:val="24"/>
              </w:rPr>
              <w:t>broşür gibi görsel materyalleri seçebilme</w:t>
            </w:r>
          </w:p>
          <w:p w14:paraId="45AA6031" w14:textId="5915ABA9" w:rsidR="00D900DD" w:rsidRPr="00D900DD" w:rsidRDefault="00CB2F1B" w:rsidP="00D900DD">
            <w:pPr>
              <w:autoSpaceDE w:val="0"/>
              <w:autoSpaceDN w:val="0"/>
              <w:adjustRightInd w:val="0"/>
              <w:spacing w:line="360" w:lineRule="auto"/>
              <w:rPr>
                <w:rFonts w:ascii="Times New Roman" w:hAnsi="Times New Roman" w:cs="Times New Roman"/>
                <w:kern w:val="0"/>
                <w:sz w:val="24"/>
                <w:szCs w:val="24"/>
              </w:rPr>
            </w:pPr>
            <w:r w:rsidRPr="007C28B0">
              <w:rPr>
                <w:rFonts w:ascii="Times New Roman" w:hAnsi="Times New Roman" w:cs="Times New Roman"/>
                <w:kern w:val="0"/>
                <w:sz w:val="24"/>
                <w:szCs w:val="24"/>
              </w:rPr>
              <w:t xml:space="preserve">TAOB.1. </w:t>
            </w:r>
            <w:r w:rsidR="00D900DD" w:rsidRPr="00D900DD">
              <w:rPr>
                <w:rFonts w:ascii="Times New Roman" w:hAnsi="Times New Roman" w:cs="Times New Roman"/>
                <w:kern w:val="0"/>
                <w:sz w:val="24"/>
                <w:szCs w:val="24"/>
              </w:rPr>
              <w:t>a</w:t>
            </w:r>
            <w:r w:rsidRPr="007C28B0">
              <w:rPr>
                <w:rFonts w:ascii="Times New Roman" w:hAnsi="Times New Roman" w:cs="Times New Roman"/>
                <w:kern w:val="0"/>
                <w:sz w:val="24"/>
                <w:szCs w:val="24"/>
              </w:rPr>
              <w:t>.</w:t>
            </w:r>
            <w:r w:rsidR="00D900DD" w:rsidRPr="00D900DD">
              <w:rPr>
                <w:rFonts w:ascii="Times New Roman" w:hAnsi="Times New Roman" w:cs="Times New Roman"/>
                <w:kern w:val="0"/>
                <w:sz w:val="24"/>
                <w:szCs w:val="24"/>
              </w:rPr>
              <w:t xml:space="preserve"> İncelediği görsel materyale dair fikrini ifade</w:t>
            </w:r>
            <w:r w:rsidR="00D900DD" w:rsidRPr="007C28B0">
              <w:rPr>
                <w:rFonts w:ascii="Times New Roman" w:hAnsi="Times New Roman" w:cs="Times New Roman"/>
                <w:kern w:val="0"/>
                <w:sz w:val="24"/>
                <w:szCs w:val="24"/>
              </w:rPr>
              <w:t xml:space="preserve"> </w:t>
            </w:r>
            <w:r w:rsidR="00D900DD" w:rsidRPr="00D900DD">
              <w:rPr>
                <w:rFonts w:ascii="Times New Roman" w:hAnsi="Times New Roman" w:cs="Times New Roman"/>
                <w:kern w:val="0"/>
                <w:sz w:val="24"/>
                <w:szCs w:val="24"/>
              </w:rPr>
              <w:t>eder.</w:t>
            </w:r>
          </w:p>
          <w:p w14:paraId="3439196F" w14:textId="051264AC" w:rsidR="00D900DD" w:rsidRPr="00D900DD" w:rsidRDefault="00CB2F1B" w:rsidP="00D900DD">
            <w:pPr>
              <w:autoSpaceDE w:val="0"/>
              <w:autoSpaceDN w:val="0"/>
              <w:adjustRightInd w:val="0"/>
              <w:spacing w:line="360" w:lineRule="auto"/>
              <w:rPr>
                <w:rFonts w:ascii="Times New Roman" w:hAnsi="Times New Roman" w:cs="Times New Roman"/>
                <w:kern w:val="0"/>
                <w:sz w:val="24"/>
                <w:szCs w:val="24"/>
              </w:rPr>
            </w:pPr>
            <w:r w:rsidRPr="007C28B0">
              <w:rPr>
                <w:rFonts w:ascii="Times New Roman" w:hAnsi="Times New Roman" w:cs="Times New Roman"/>
                <w:kern w:val="0"/>
                <w:sz w:val="24"/>
                <w:szCs w:val="24"/>
              </w:rPr>
              <w:t xml:space="preserve">TAOB.1. </w:t>
            </w:r>
            <w:r w:rsidR="00D900DD" w:rsidRPr="00D900DD">
              <w:rPr>
                <w:rFonts w:ascii="Times New Roman" w:hAnsi="Times New Roman" w:cs="Times New Roman"/>
                <w:kern w:val="0"/>
                <w:sz w:val="24"/>
                <w:szCs w:val="24"/>
              </w:rPr>
              <w:t>b</w:t>
            </w:r>
            <w:r w:rsidRPr="007C28B0">
              <w:rPr>
                <w:rFonts w:ascii="Times New Roman" w:hAnsi="Times New Roman" w:cs="Times New Roman"/>
                <w:kern w:val="0"/>
                <w:sz w:val="24"/>
                <w:szCs w:val="24"/>
              </w:rPr>
              <w:t>.</w:t>
            </w:r>
            <w:r w:rsidR="00D900DD" w:rsidRPr="00D900DD">
              <w:rPr>
                <w:rFonts w:ascii="Times New Roman" w:hAnsi="Times New Roman" w:cs="Times New Roman"/>
                <w:kern w:val="0"/>
                <w:sz w:val="24"/>
                <w:szCs w:val="24"/>
              </w:rPr>
              <w:t xml:space="preserve"> Görsel okuma materyallerini seçer.</w:t>
            </w:r>
          </w:p>
          <w:p w14:paraId="2A28E81B" w14:textId="77777777" w:rsidR="00D900DD" w:rsidRPr="00D900DD" w:rsidRDefault="00D900DD" w:rsidP="00D900DD">
            <w:pPr>
              <w:autoSpaceDE w:val="0"/>
              <w:autoSpaceDN w:val="0"/>
              <w:adjustRightInd w:val="0"/>
              <w:spacing w:line="360" w:lineRule="auto"/>
              <w:rPr>
                <w:rFonts w:ascii="Times New Roman" w:hAnsi="Times New Roman" w:cs="Times New Roman"/>
                <w:b/>
                <w:bCs/>
                <w:kern w:val="0"/>
                <w:sz w:val="24"/>
                <w:szCs w:val="24"/>
              </w:rPr>
            </w:pPr>
            <w:r w:rsidRPr="00D900DD">
              <w:rPr>
                <w:rFonts w:ascii="Times New Roman" w:hAnsi="Times New Roman" w:cs="Times New Roman"/>
                <w:b/>
                <w:bCs/>
                <w:kern w:val="0"/>
                <w:sz w:val="24"/>
                <w:szCs w:val="24"/>
              </w:rPr>
              <w:t>TAOB.2. Görsel materyallerden anlamlar üretebilme</w:t>
            </w:r>
          </w:p>
          <w:p w14:paraId="56E0F428" w14:textId="6B9A5611" w:rsidR="00D900DD" w:rsidRPr="00D900DD" w:rsidRDefault="00CB2F1B" w:rsidP="00D900DD">
            <w:pPr>
              <w:autoSpaceDE w:val="0"/>
              <w:autoSpaceDN w:val="0"/>
              <w:adjustRightInd w:val="0"/>
              <w:spacing w:line="360" w:lineRule="auto"/>
              <w:rPr>
                <w:rFonts w:ascii="Times New Roman" w:hAnsi="Times New Roman" w:cs="Times New Roman"/>
                <w:kern w:val="0"/>
                <w:sz w:val="24"/>
                <w:szCs w:val="24"/>
              </w:rPr>
            </w:pPr>
            <w:r w:rsidRPr="00D900DD">
              <w:rPr>
                <w:rFonts w:ascii="Times New Roman" w:hAnsi="Times New Roman" w:cs="Times New Roman"/>
                <w:kern w:val="0"/>
                <w:sz w:val="24"/>
                <w:szCs w:val="24"/>
              </w:rPr>
              <w:t xml:space="preserve">TAOB.2. </w:t>
            </w:r>
            <w:r w:rsidR="00D900DD" w:rsidRPr="00D900DD">
              <w:rPr>
                <w:rFonts w:ascii="Times New Roman" w:hAnsi="Times New Roman" w:cs="Times New Roman"/>
                <w:kern w:val="0"/>
                <w:sz w:val="24"/>
                <w:szCs w:val="24"/>
              </w:rPr>
              <w:t>a</w:t>
            </w:r>
            <w:r w:rsidRPr="007C28B0">
              <w:rPr>
                <w:rFonts w:ascii="Times New Roman" w:hAnsi="Times New Roman" w:cs="Times New Roman"/>
                <w:kern w:val="0"/>
                <w:sz w:val="24"/>
                <w:szCs w:val="24"/>
              </w:rPr>
              <w:t>.</w:t>
            </w:r>
            <w:r w:rsidR="00D900DD" w:rsidRPr="00D900DD">
              <w:rPr>
                <w:rFonts w:ascii="Times New Roman" w:hAnsi="Times New Roman" w:cs="Times New Roman"/>
                <w:kern w:val="0"/>
                <w:sz w:val="24"/>
                <w:szCs w:val="24"/>
              </w:rPr>
              <w:t xml:space="preserve"> Görsel materyal ile ön bilgileri arasında ilişki</w:t>
            </w:r>
            <w:r w:rsidRPr="007C28B0">
              <w:rPr>
                <w:rFonts w:ascii="Times New Roman" w:hAnsi="Times New Roman" w:cs="Times New Roman"/>
                <w:kern w:val="0"/>
                <w:sz w:val="24"/>
                <w:szCs w:val="24"/>
              </w:rPr>
              <w:t xml:space="preserve"> </w:t>
            </w:r>
            <w:r w:rsidR="00D900DD" w:rsidRPr="00D900DD">
              <w:rPr>
                <w:rFonts w:ascii="Times New Roman" w:hAnsi="Times New Roman" w:cs="Times New Roman"/>
                <w:kern w:val="0"/>
                <w:sz w:val="24"/>
                <w:szCs w:val="24"/>
              </w:rPr>
              <w:t>kurar.</w:t>
            </w:r>
          </w:p>
          <w:p w14:paraId="17537152" w14:textId="78FD4FA1" w:rsidR="00D900DD" w:rsidRPr="00D900DD" w:rsidRDefault="00CB2F1B" w:rsidP="00D900DD">
            <w:pPr>
              <w:autoSpaceDE w:val="0"/>
              <w:autoSpaceDN w:val="0"/>
              <w:adjustRightInd w:val="0"/>
              <w:spacing w:line="360" w:lineRule="auto"/>
              <w:rPr>
                <w:rFonts w:ascii="Times New Roman" w:hAnsi="Times New Roman" w:cs="Times New Roman"/>
                <w:kern w:val="0"/>
                <w:sz w:val="24"/>
                <w:szCs w:val="24"/>
              </w:rPr>
            </w:pPr>
            <w:r w:rsidRPr="00D900DD">
              <w:rPr>
                <w:rFonts w:ascii="Times New Roman" w:hAnsi="Times New Roman" w:cs="Times New Roman"/>
                <w:kern w:val="0"/>
                <w:sz w:val="24"/>
                <w:szCs w:val="24"/>
              </w:rPr>
              <w:t xml:space="preserve">TAOB.2. </w:t>
            </w:r>
            <w:r w:rsidR="00D900DD" w:rsidRPr="00D900DD">
              <w:rPr>
                <w:rFonts w:ascii="Times New Roman" w:hAnsi="Times New Roman" w:cs="Times New Roman"/>
                <w:kern w:val="0"/>
                <w:sz w:val="24"/>
                <w:szCs w:val="24"/>
              </w:rPr>
              <w:t>b</w:t>
            </w:r>
            <w:r w:rsidRPr="007C28B0">
              <w:rPr>
                <w:rFonts w:ascii="Times New Roman" w:hAnsi="Times New Roman" w:cs="Times New Roman"/>
                <w:kern w:val="0"/>
                <w:sz w:val="24"/>
                <w:szCs w:val="24"/>
              </w:rPr>
              <w:t>.</w:t>
            </w:r>
            <w:r w:rsidR="00D900DD" w:rsidRPr="00D900DD">
              <w:rPr>
                <w:rFonts w:ascii="Times New Roman" w:hAnsi="Times New Roman" w:cs="Times New Roman"/>
                <w:kern w:val="0"/>
                <w:sz w:val="24"/>
                <w:szCs w:val="24"/>
              </w:rPr>
              <w:t xml:space="preserve"> Görsellerden hareketle metinle ilgili tahminde</w:t>
            </w:r>
            <w:r w:rsidRPr="007C28B0">
              <w:rPr>
                <w:rFonts w:ascii="Times New Roman" w:hAnsi="Times New Roman" w:cs="Times New Roman"/>
                <w:kern w:val="0"/>
                <w:sz w:val="24"/>
                <w:szCs w:val="24"/>
              </w:rPr>
              <w:t xml:space="preserve"> </w:t>
            </w:r>
            <w:r w:rsidR="00D900DD" w:rsidRPr="00D900DD">
              <w:rPr>
                <w:rFonts w:ascii="Times New Roman" w:hAnsi="Times New Roman" w:cs="Times New Roman"/>
                <w:kern w:val="0"/>
                <w:sz w:val="24"/>
                <w:szCs w:val="24"/>
              </w:rPr>
              <w:t>bulunur.</w:t>
            </w:r>
          </w:p>
          <w:p w14:paraId="709BB7FC" w14:textId="368E9AC0" w:rsidR="00C94C18" w:rsidRPr="007C28B0" w:rsidRDefault="00CB2F1B" w:rsidP="00C94C18">
            <w:pPr>
              <w:autoSpaceDE w:val="0"/>
              <w:autoSpaceDN w:val="0"/>
              <w:adjustRightInd w:val="0"/>
              <w:spacing w:line="360" w:lineRule="auto"/>
              <w:rPr>
                <w:rFonts w:ascii="Times New Roman" w:hAnsi="Times New Roman" w:cs="Times New Roman"/>
                <w:kern w:val="0"/>
                <w:sz w:val="24"/>
                <w:szCs w:val="24"/>
              </w:rPr>
            </w:pPr>
            <w:r w:rsidRPr="00D900DD">
              <w:rPr>
                <w:rFonts w:ascii="Times New Roman" w:hAnsi="Times New Roman" w:cs="Times New Roman"/>
                <w:kern w:val="0"/>
                <w:sz w:val="24"/>
                <w:szCs w:val="24"/>
              </w:rPr>
              <w:t xml:space="preserve">TAOB.2. </w:t>
            </w:r>
            <w:r w:rsidR="00D900DD" w:rsidRPr="00D900DD">
              <w:rPr>
                <w:rFonts w:ascii="Times New Roman" w:hAnsi="Times New Roman" w:cs="Times New Roman"/>
                <w:kern w:val="0"/>
                <w:sz w:val="24"/>
                <w:szCs w:val="24"/>
              </w:rPr>
              <w:t>c</w:t>
            </w:r>
            <w:r w:rsidRPr="007C28B0">
              <w:rPr>
                <w:rFonts w:ascii="Times New Roman" w:hAnsi="Times New Roman" w:cs="Times New Roman"/>
                <w:kern w:val="0"/>
                <w:sz w:val="24"/>
                <w:szCs w:val="24"/>
              </w:rPr>
              <w:t>.</w:t>
            </w:r>
            <w:r w:rsidR="00D900DD" w:rsidRPr="00D900DD">
              <w:rPr>
                <w:rFonts w:ascii="Times New Roman" w:hAnsi="Times New Roman" w:cs="Times New Roman"/>
                <w:kern w:val="0"/>
                <w:sz w:val="24"/>
                <w:szCs w:val="24"/>
              </w:rPr>
              <w:t xml:space="preserve"> Görsel okuma materyallerinde yer alan bilgilerden</w:t>
            </w:r>
            <w:r w:rsidRPr="007C28B0">
              <w:rPr>
                <w:rFonts w:ascii="Times New Roman" w:hAnsi="Times New Roman" w:cs="Times New Roman"/>
                <w:kern w:val="0"/>
                <w:sz w:val="24"/>
                <w:szCs w:val="24"/>
              </w:rPr>
              <w:t xml:space="preserve"> </w:t>
            </w:r>
            <w:r w:rsidR="00D900DD" w:rsidRPr="007C28B0">
              <w:rPr>
                <w:rFonts w:ascii="Times New Roman" w:hAnsi="Times New Roman" w:cs="Times New Roman"/>
                <w:kern w:val="0"/>
                <w:sz w:val="24"/>
                <w:szCs w:val="24"/>
              </w:rPr>
              <w:t>yararlanarak çıkarım yapar.</w:t>
            </w:r>
            <w:r w:rsidR="00C94C18" w:rsidRPr="007C28B0">
              <w:rPr>
                <w:rFonts w:ascii="Times New Roman" w:hAnsi="Times New Roman" w:cs="Times New Roman"/>
                <w:kern w:val="0"/>
                <w:sz w:val="24"/>
                <w:szCs w:val="24"/>
              </w:rPr>
              <w:br/>
            </w:r>
            <w:r w:rsidR="00C94C18" w:rsidRPr="007C28B0">
              <w:rPr>
                <w:rFonts w:ascii="Times New Roman" w:hAnsi="Times New Roman" w:cs="Times New Roman"/>
                <w:b/>
                <w:bCs/>
                <w:kern w:val="0"/>
                <w:sz w:val="24"/>
                <w:szCs w:val="24"/>
              </w:rPr>
              <w:t>TAEOB.1. Yazı farkındalığına ilişkin becerileri gösterebilme</w:t>
            </w:r>
            <w:r w:rsidR="00C94C18" w:rsidRPr="007C28B0">
              <w:rPr>
                <w:rFonts w:ascii="Times New Roman" w:hAnsi="Times New Roman" w:cs="Times New Roman"/>
                <w:kern w:val="0"/>
                <w:sz w:val="24"/>
                <w:szCs w:val="24"/>
              </w:rPr>
              <w:br/>
            </w:r>
            <w:r w:rsidR="00FC29C3" w:rsidRPr="007C28B0">
              <w:rPr>
                <w:rFonts w:ascii="Times New Roman" w:hAnsi="Times New Roman" w:cs="Times New Roman"/>
                <w:kern w:val="0"/>
                <w:sz w:val="24"/>
                <w:szCs w:val="24"/>
              </w:rPr>
              <w:t>TAEOB.1. ç. Temel noktalama işaretlerini fark eder.</w:t>
            </w:r>
            <w:r w:rsidR="00C94C18" w:rsidRPr="007C28B0">
              <w:rPr>
                <w:rFonts w:ascii="Times New Roman" w:hAnsi="Times New Roman" w:cs="Times New Roman"/>
                <w:kern w:val="0"/>
                <w:sz w:val="24"/>
                <w:szCs w:val="24"/>
              </w:rPr>
              <w:br/>
            </w:r>
            <w:r w:rsidR="00C94C18" w:rsidRPr="007C28B0">
              <w:rPr>
                <w:rFonts w:ascii="Times New Roman" w:hAnsi="Times New Roman" w:cs="Times New Roman"/>
                <w:b/>
                <w:bCs/>
                <w:kern w:val="0"/>
                <w:sz w:val="24"/>
                <w:szCs w:val="24"/>
              </w:rPr>
              <w:t>TAEOB.5. Okuma öncesi becerileri kazanabilme</w:t>
            </w:r>
          </w:p>
          <w:p w14:paraId="20EE2C65" w14:textId="5B40CFE9" w:rsidR="00C94C18" w:rsidRPr="00C94C18" w:rsidRDefault="005777B9" w:rsidP="00C94C18">
            <w:pPr>
              <w:autoSpaceDE w:val="0"/>
              <w:autoSpaceDN w:val="0"/>
              <w:adjustRightInd w:val="0"/>
              <w:spacing w:line="360" w:lineRule="auto"/>
              <w:rPr>
                <w:rFonts w:ascii="Times New Roman" w:hAnsi="Times New Roman" w:cs="Times New Roman"/>
                <w:kern w:val="0"/>
                <w:sz w:val="24"/>
                <w:szCs w:val="24"/>
              </w:rPr>
            </w:pPr>
            <w:r w:rsidRPr="007C28B0">
              <w:rPr>
                <w:rFonts w:ascii="Times New Roman" w:hAnsi="Times New Roman" w:cs="Times New Roman"/>
                <w:kern w:val="0"/>
                <w:sz w:val="24"/>
                <w:szCs w:val="24"/>
              </w:rPr>
              <w:t xml:space="preserve">TAEOB.5. </w:t>
            </w:r>
            <w:r w:rsidR="00C94C18" w:rsidRPr="00C94C18">
              <w:rPr>
                <w:rFonts w:ascii="Times New Roman" w:hAnsi="Times New Roman" w:cs="Times New Roman"/>
                <w:kern w:val="0"/>
                <w:sz w:val="24"/>
                <w:szCs w:val="24"/>
              </w:rPr>
              <w:t>a</w:t>
            </w:r>
            <w:r w:rsidRPr="007C28B0">
              <w:rPr>
                <w:rFonts w:ascii="Times New Roman" w:hAnsi="Times New Roman" w:cs="Times New Roman"/>
                <w:kern w:val="0"/>
                <w:sz w:val="24"/>
                <w:szCs w:val="24"/>
              </w:rPr>
              <w:t>.</w:t>
            </w:r>
            <w:r w:rsidR="00C94C18" w:rsidRPr="00C94C18">
              <w:rPr>
                <w:rFonts w:ascii="Times New Roman" w:hAnsi="Times New Roman" w:cs="Times New Roman"/>
                <w:kern w:val="0"/>
                <w:sz w:val="24"/>
                <w:szCs w:val="24"/>
              </w:rPr>
              <w:t xml:space="preserve"> Kitabın temel unsurlarını bilir.</w:t>
            </w:r>
          </w:p>
          <w:p w14:paraId="59BC4B8D" w14:textId="7EC6AC57" w:rsidR="003E7B5C" w:rsidRPr="007C28B0" w:rsidRDefault="005777B9" w:rsidP="00C94C18">
            <w:pPr>
              <w:autoSpaceDE w:val="0"/>
              <w:autoSpaceDN w:val="0"/>
              <w:adjustRightInd w:val="0"/>
              <w:spacing w:line="360" w:lineRule="auto"/>
              <w:rPr>
                <w:rFonts w:ascii="Times New Roman" w:hAnsi="Times New Roman" w:cs="Times New Roman"/>
                <w:kern w:val="0"/>
                <w:sz w:val="24"/>
                <w:szCs w:val="24"/>
              </w:rPr>
            </w:pPr>
            <w:r w:rsidRPr="007C28B0">
              <w:rPr>
                <w:rFonts w:ascii="Times New Roman" w:hAnsi="Times New Roman" w:cs="Times New Roman"/>
                <w:kern w:val="0"/>
                <w:sz w:val="24"/>
                <w:szCs w:val="24"/>
              </w:rPr>
              <w:t xml:space="preserve">TAEOB.5. </w:t>
            </w:r>
            <w:r w:rsidR="00C94C18" w:rsidRPr="007C28B0">
              <w:rPr>
                <w:rFonts w:ascii="Times New Roman" w:hAnsi="Times New Roman" w:cs="Times New Roman"/>
                <w:kern w:val="0"/>
                <w:sz w:val="24"/>
                <w:szCs w:val="24"/>
              </w:rPr>
              <w:t>b</w:t>
            </w:r>
            <w:r w:rsidRPr="007C28B0">
              <w:rPr>
                <w:rFonts w:ascii="Times New Roman" w:hAnsi="Times New Roman" w:cs="Times New Roman"/>
                <w:kern w:val="0"/>
                <w:sz w:val="24"/>
                <w:szCs w:val="24"/>
              </w:rPr>
              <w:t>.</w:t>
            </w:r>
            <w:r w:rsidR="00C94C18" w:rsidRPr="007C28B0">
              <w:rPr>
                <w:rFonts w:ascii="Times New Roman" w:hAnsi="Times New Roman" w:cs="Times New Roman"/>
                <w:kern w:val="0"/>
                <w:sz w:val="24"/>
                <w:szCs w:val="24"/>
              </w:rPr>
              <w:t xml:space="preserve"> Uygun okuma şeklini bilir.</w:t>
            </w:r>
            <w:r w:rsidR="003E7B5C" w:rsidRPr="007C28B0">
              <w:rPr>
                <w:rFonts w:ascii="Times New Roman" w:hAnsi="Times New Roman" w:cs="Times New Roman"/>
                <w:kern w:val="0"/>
                <w:sz w:val="24"/>
                <w:szCs w:val="24"/>
              </w:rPr>
              <w:br/>
            </w:r>
            <w:r w:rsidR="003E7B5C" w:rsidRPr="007C28B0">
              <w:rPr>
                <w:rFonts w:ascii="Times New Roman" w:hAnsi="Times New Roman" w:cs="Times New Roman"/>
                <w:b/>
                <w:bCs/>
                <w:kern w:val="0"/>
                <w:sz w:val="24"/>
                <w:szCs w:val="24"/>
              </w:rPr>
              <w:t>TAEOB.6. Yazma öncesi becerileri kazanabilme</w:t>
            </w:r>
          </w:p>
          <w:p w14:paraId="27AB3FC2" w14:textId="0B10E535" w:rsidR="003E7B5C" w:rsidRPr="003E7B5C" w:rsidRDefault="005777B9" w:rsidP="003E7B5C">
            <w:pPr>
              <w:autoSpaceDE w:val="0"/>
              <w:autoSpaceDN w:val="0"/>
              <w:adjustRightInd w:val="0"/>
              <w:spacing w:line="360" w:lineRule="auto"/>
              <w:rPr>
                <w:rFonts w:ascii="Times New Roman" w:hAnsi="Times New Roman" w:cs="Times New Roman"/>
                <w:kern w:val="0"/>
                <w:sz w:val="24"/>
                <w:szCs w:val="24"/>
              </w:rPr>
            </w:pPr>
            <w:r w:rsidRPr="007C28B0">
              <w:rPr>
                <w:rFonts w:ascii="Times New Roman" w:hAnsi="Times New Roman" w:cs="Times New Roman"/>
                <w:kern w:val="0"/>
                <w:sz w:val="24"/>
                <w:szCs w:val="24"/>
              </w:rPr>
              <w:t>TAEOB.6.</w:t>
            </w:r>
            <w:r w:rsidR="003E7B5C" w:rsidRPr="003E7B5C">
              <w:rPr>
                <w:rFonts w:ascii="Times New Roman" w:hAnsi="Times New Roman" w:cs="Times New Roman"/>
                <w:kern w:val="0"/>
                <w:sz w:val="24"/>
                <w:szCs w:val="24"/>
              </w:rPr>
              <w:t>a</w:t>
            </w:r>
            <w:r w:rsidRPr="007C28B0">
              <w:rPr>
                <w:rFonts w:ascii="Times New Roman" w:hAnsi="Times New Roman" w:cs="Times New Roman"/>
                <w:kern w:val="0"/>
                <w:sz w:val="24"/>
                <w:szCs w:val="24"/>
              </w:rPr>
              <w:t>.</w:t>
            </w:r>
            <w:r w:rsidR="003E7B5C" w:rsidRPr="003E7B5C">
              <w:rPr>
                <w:rFonts w:ascii="Times New Roman" w:hAnsi="Times New Roman" w:cs="Times New Roman"/>
                <w:kern w:val="0"/>
                <w:sz w:val="24"/>
                <w:szCs w:val="24"/>
              </w:rPr>
              <w:t xml:space="preserve"> Yazma için uygun oturma pozi</w:t>
            </w:r>
            <w:r w:rsidR="003E7B5C" w:rsidRPr="007C28B0">
              <w:rPr>
                <w:rFonts w:ascii="Times New Roman" w:hAnsi="Times New Roman" w:cs="Times New Roman"/>
                <w:kern w:val="0"/>
                <w:sz w:val="24"/>
                <w:szCs w:val="24"/>
              </w:rPr>
              <w:t>s</w:t>
            </w:r>
            <w:r w:rsidR="003E7B5C" w:rsidRPr="003E7B5C">
              <w:rPr>
                <w:rFonts w:ascii="Times New Roman" w:hAnsi="Times New Roman" w:cs="Times New Roman"/>
                <w:kern w:val="0"/>
                <w:sz w:val="24"/>
                <w:szCs w:val="24"/>
              </w:rPr>
              <w:t>yonu alır.</w:t>
            </w:r>
          </w:p>
          <w:p w14:paraId="392EC6EF" w14:textId="0096E02C" w:rsidR="00A70756" w:rsidRPr="007C28B0" w:rsidRDefault="005777B9" w:rsidP="00BD7058">
            <w:pPr>
              <w:autoSpaceDE w:val="0"/>
              <w:autoSpaceDN w:val="0"/>
              <w:adjustRightInd w:val="0"/>
              <w:spacing w:line="360" w:lineRule="auto"/>
              <w:rPr>
                <w:rFonts w:ascii="Times New Roman" w:hAnsi="Times New Roman" w:cs="Times New Roman"/>
                <w:kern w:val="0"/>
                <w:sz w:val="24"/>
                <w:szCs w:val="24"/>
              </w:rPr>
            </w:pPr>
            <w:r w:rsidRPr="007C28B0">
              <w:rPr>
                <w:rFonts w:ascii="Times New Roman" w:hAnsi="Times New Roman" w:cs="Times New Roman"/>
                <w:kern w:val="0"/>
                <w:sz w:val="24"/>
                <w:szCs w:val="24"/>
              </w:rPr>
              <w:t>TAEOB.6.</w:t>
            </w:r>
            <w:r w:rsidR="003E7B5C" w:rsidRPr="007C28B0">
              <w:rPr>
                <w:rFonts w:ascii="Times New Roman" w:hAnsi="Times New Roman" w:cs="Times New Roman"/>
                <w:kern w:val="0"/>
                <w:sz w:val="24"/>
                <w:szCs w:val="24"/>
              </w:rPr>
              <w:t>b</w:t>
            </w:r>
            <w:r w:rsidRPr="007C28B0">
              <w:rPr>
                <w:rFonts w:ascii="Times New Roman" w:hAnsi="Times New Roman" w:cs="Times New Roman"/>
                <w:kern w:val="0"/>
                <w:sz w:val="24"/>
                <w:szCs w:val="24"/>
              </w:rPr>
              <w:t>.</w:t>
            </w:r>
            <w:r w:rsidR="003E7B5C" w:rsidRPr="007C28B0">
              <w:rPr>
                <w:rFonts w:ascii="Times New Roman" w:hAnsi="Times New Roman" w:cs="Times New Roman"/>
                <w:kern w:val="0"/>
                <w:sz w:val="24"/>
                <w:szCs w:val="24"/>
              </w:rPr>
              <w:t xml:space="preserve"> İstenilen nitelikte yazar ve çizer.</w:t>
            </w:r>
          </w:p>
          <w:p w14:paraId="0E47F43E" w14:textId="0C4D879B" w:rsidR="0036454E" w:rsidRPr="007C28B0" w:rsidRDefault="00BB3256" w:rsidP="001262B8">
            <w:pPr>
              <w:autoSpaceDE w:val="0"/>
              <w:autoSpaceDN w:val="0"/>
              <w:adjustRightInd w:val="0"/>
              <w:spacing w:line="360" w:lineRule="auto"/>
              <w:rPr>
                <w:rFonts w:ascii="Times New Roman" w:eastAsiaTheme="majorEastAsia" w:hAnsi="Times New Roman" w:cs="Times New Roman"/>
                <w:b/>
                <w:bCs/>
                <w:color w:val="212529"/>
                <w:sz w:val="24"/>
                <w:szCs w:val="24"/>
              </w:rPr>
            </w:pPr>
            <w:r w:rsidRPr="007C28B0">
              <w:rPr>
                <w:rFonts w:ascii="Times New Roman" w:eastAsiaTheme="majorEastAsia" w:hAnsi="Times New Roman" w:cs="Times New Roman"/>
                <w:b/>
                <w:bCs/>
                <w:color w:val="212529"/>
                <w:sz w:val="24"/>
                <w:szCs w:val="24"/>
              </w:rPr>
              <w:t>Hareket ve Sağlık Alanı:</w:t>
            </w:r>
            <w:r w:rsidR="001262B8">
              <w:rPr>
                <w:rFonts w:ascii="Times New Roman" w:eastAsiaTheme="majorEastAsia" w:hAnsi="Times New Roman" w:cs="Times New Roman"/>
                <w:b/>
                <w:bCs/>
                <w:color w:val="212529"/>
                <w:sz w:val="24"/>
                <w:szCs w:val="24"/>
              </w:rPr>
              <w:br/>
            </w:r>
            <w:r w:rsidR="001262B8" w:rsidRPr="001262B8">
              <w:rPr>
                <w:rFonts w:ascii="Times New Roman" w:eastAsiaTheme="majorEastAsia" w:hAnsi="Times New Roman" w:cs="Times New Roman"/>
                <w:b/>
                <w:bCs/>
                <w:color w:val="212529"/>
                <w:sz w:val="24"/>
                <w:szCs w:val="24"/>
              </w:rPr>
              <w:t>HSAB.1. Farklı çevre ve fiziksel etkinliklerde</w:t>
            </w:r>
            <w:r w:rsidR="00781B52">
              <w:rPr>
                <w:rFonts w:ascii="Times New Roman" w:eastAsiaTheme="majorEastAsia" w:hAnsi="Times New Roman" w:cs="Times New Roman"/>
                <w:b/>
                <w:bCs/>
                <w:color w:val="212529"/>
                <w:sz w:val="24"/>
                <w:szCs w:val="24"/>
              </w:rPr>
              <w:t xml:space="preserve"> </w:t>
            </w:r>
            <w:r w:rsidR="001262B8" w:rsidRPr="001262B8">
              <w:rPr>
                <w:rFonts w:ascii="Times New Roman" w:eastAsiaTheme="majorEastAsia" w:hAnsi="Times New Roman" w:cs="Times New Roman"/>
                <w:b/>
                <w:bCs/>
                <w:color w:val="212529"/>
                <w:sz w:val="24"/>
                <w:szCs w:val="24"/>
              </w:rPr>
              <w:t>büyük kas becerilerini etkin bir şekilde uygulayabilme</w:t>
            </w:r>
            <w:r w:rsidR="001262B8">
              <w:rPr>
                <w:rFonts w:ascii="Times New Roman" w:eastAsiaTheme="majorEastAsia" w:hAnsi="Times New Roman" w:cs="Times New Roman"/>
                <w:b/>
                <w:bCs/>
                <w:color w:val="212529"/>
                <w:sz w:val="24"/>
                <w:szCs w:val="24"/>
              </w:rPr>
              <w:br/>
            </w:r>
            <w:r w:rsidR="00781B52" w:rsidRPr="00781B52">
              <w:rPr>
                <w:rFonts w:ascii="Times New Roman" w:eastAsiaTheme="majorEastAsia" w:hAnsi="Times New Roman" w:cs="Times New Roman"/>
                <w:color w:val="212529"/>
                <w:sz w:val="24"/>
                <w:szCs w:val="24"/>
              </w:rPr>
              <w:t>HSAB.1. a. Farklı ortam ve koşullarda yer değiştirme hareketlerini yapar.</w:t>
            </w:r>
          </w:p>
          <w:p w14:paraId="04585D7C" w14:textId="538AC8D8" w:rsidR="00131C26" w:rsidRPr="007C28B0" w:rsidRDefault="00131C26" w:rsidP="00B1095C">
            <w:pPr>
              <w:autoSpaceDE w:val="0"/>
              <w:autoSpaceDN w:val="0"/>
              <w:adjustRightInd w:val="0"/>
              <w:spacing w:line="360" w:lineRule="auto"/>
              <w:rPr>
                <w:rFonts w:ascii="Times New Roman" w:eastAsiaTheme="majorEastAsia" w:hAnsi="Times New Roman" w:cs="Times New Roman"/>
                <w:b/>
                <w:bCs/>
                <w:color w:val="212529"/>
                <w:sz w:val="24"/>
                <w:szCs w:val="24"/>
              </w:rPr>
            </w:pPr>
            <w:r w:rsidRPr="007C28B0">
              <w:rPr>
                <w:rFonts w:ascii="Times New Roman" w:eastAsiaTheme="majorEastAsia" w:hAnsi="Times New Roman" w:cs="Times New Roman"/>
                <w:b/>
                <w:bCs/>
                <w:color w:val="212529"/>
                <w:sz w:val="24"/>
                <w:szCs w:val="24"/>
              </w:rPr>
              <w:t>HSAB.2. Farklı ebat ve özellikteki nesneleri etkin bir şekilde kullanabilme</w:t>
            </w:r>
            <w:r w:rsidRPr="007C28B0">
              <w:rPr>
                <w:rFonts w:ascii="Times New Roman" w:eastAsiaTheme="majorEastAsia" w:hAnsi="Times New Roman" w:cs="Times New Roman"/>
                <w:b/>
                <w:bCs/>
                <w:color w:val="212529"/>
                <w:sz w:val="24"/>
                <w:szCs w:val="24"/>
              </w:rPr>
              <w:br/>
            </w:r>
            <w:r w:rsidRPr="007C28B0">
              <w:rPr>
                <w:rFonts w:ascii="Times New Roman" w:eastAsiaTheme="majorEastAsia" w:hAnsi="Times New Roman" w:cs="Times New Roman"/>
                <w:color w:val="212529"/>
                <w:sz w:val="24"/>
                <w:szCs w:val="24"/>
              </w:rPr>
              <w:t xml:space="preserve">HSAB.2. </w:t>
            </w:r>
            <w:r w:rsidRPr="007C28B0">
              <w:rPr>
                <w:rFonts w:ascii="Times New Roman" w:hAnsi="Times New Roman" w:cs="Times New Roman"/>
                <w:kern w:val="0"/>
                <w:sz w:val="24"/>
                <w:szCs w:val="24"/>
              </w:rPr>
              <w:t>a. Farklı büyüklükteki nesneleri kavrar.</w:t>
            </w:r>
          </w:p>
          <w:p w14:paraId="217A8766" w14:textId="36429BE7" w:rsidR="00131C26" w:rsidRPr="007C28B0" w:rsidRDefault="00131C26" w:rsidP="00B1095C">
            <w:pPr>
              <w:autoSpaceDE w:val="0"/>
              <w:autoSpaceDN w:val="0"/>
              <w:adjustRightInd w:val="0"/>
              <w:spacing w:line="360" w:lineRule="auto"/>
              <w:rPr>
                <w:rFonts w:ascii="Times New Roman" w:hAnsi="Times New Roman" w:cs="Times New Roman"/>
                <w:kern w:val="0"/>
                <w:sz w:val="24"/>
                <w:szCs w:val="24"/>
              </w:rPr>
            </w:pPr>
            <w:r w:rsidRPr="007C28B0">
              <w:rPr>
                <w:rFonts w:ascii="Times New Roman" w:eastAsiaTheme="majorEastAsia" w:hAnsi="Times New Roman" w:cs="Times New Roman"/>
                <w:color w:val="212529"/>
                <w:sz w:val="24"/>
                <w:szCs w:val="24"/>
              </w:rPr>
              <w:t xml:space="preserve">HSAB.2. </w:t>
            </w:r>
            <w:r w:rsidRPr="007C28B0">
              <w:rPr>
                <w:rFonts w:ascii="Times New Roman" w:hAnsi="Times New Roman" w:cs="Times New Roman"/>
                <w:kern w:val="0"/>
                <w:sz w:val="24"/>
                <w:szCs w:val="24"/>
              </w:rPr>
              <w:t>c. Farklı boyutlardaki nesneleri kullanır.</w:t>
            </w:r>
          </w:p>
          <w:p w14:paraId="088C8D86" w14:textId="3EA7DDF6" w:rsidR="004339B9" w:rsidRPr="007C28B0" w:rsidRDefault="004339B9" w:rsidP="00B1095C">
            <w:pPr>
              <w:spacing w:line="360" w:lineRule="auto"/>
              <w:rPr>
                <w:rFonts w:ascii="Times New Roman" w:hAnsi="Times New Roman" w:cs="Times New Roman"/>
                <w:sz w:val="24"/>
                <w:szCs w:val="24"/>
              </w:rPr>
            </w:pPr>
            <w:r w:rsidRPr="007C28B0">
              <w:rPr>
                <w:rFonts w:ascii="Times New Roman" w:eastAsiaTheme="majorEastAsia" w:hAnsi="Times New Roman" w:cs="Times New Roman"/>
                <w:b/>
                <w:bCs/>
                <w:color w:val="212529"/>
                <w:kern w:val="0"/>
                <w:sz w:val="24"/>
                <w:szCs w:val="24"/>
                <w:lang w:eastAsia="tr-TR"/>
                <w14:ligatures w14:val="none"/>
              </w:rPr>
              <w:t>Sanat</w:t>
            </w:r>
            <w:r w:rsidR="00BB3256" w:rsidRPr="007C28B0">
              <w:rPr>
                <w:rFonts w:ascii="Times New Roman" w:eastAsiaTheme="majorEastAsia" w:hAnsi="Times New Roman" w:cs="Times New Roman"/>
                <w:b/>
                <w:bCs/>
                <w:color w:val="212529"/>
                <w:kern w:val="0"/>
                <w:sz w:val="24"/>
                <w:szCs w:val="24"/>
                <w:lang w:eastAsia="tr-TR"/>
                <w14:ligatures w14:val="none"/>
              </w:rPr>
              <w:t xml:space="preserve"> Alanı:</w:t>
            </w:r>
            <w:r w:rsidR="003150E1" w:rsidRPr="007C28B0">
              <w:rPr>
                <w:rFonts w:ascii="Times New Roman" w:eastAsiaTheme="majorEastAsia" w:hAnsi="Times New Roman" w:cs="Times New Roman"/>
                <w:b/>
                <w:bCs/>
                <w:color w:val="212529"/>
                <w:kern w:val="0"/>
                <w:sz w:val="24"/>
                <w:szCs w:val="24"/>
                <w:lang w:eastAsia="tr-TR"/>
                <w14:ligatures w14:val="none"/>
              </w:rPr>
              <w:br/>
            </w:r>
            <w:r w:rsidRPr="007C28B0">
              <w:rPr>
                <w:rFonts w:ascii="Times New Roman" w:hAnsi="Times New Roman" w:cs="Times New Roman"/>
                <w:b/>
                <w:bCs/>
                <w:sz w:val="24"/>
                <w:szCs w:val="24"/>
              </w:rPr>
              <w:t>SNAB.4. Sanat etkinliği uygulayabilme</w:t>
            </w:r>
            <w:r w:rsidR="002802E6" w:rsidRPr="007C28B0">
              <w:rPr>
                <w:rFonts w:ascii="Times New Roman" w:hAnsi="Times New Roman" w:cs="Times New Roman"/>
                <w:b/>
                <w:bCs/>
                <w:sz w:val="24"/>
                <w:szCs w:val="24"/>
              </w:rPr>
              <w:br/>
            </w:r>
            <w:r w:rsidR="002802E6" w:rsidRPr="007C28B0">
              <w:rPr>
                <w:rFonts w:ascii="Times New Roman" w:hAnsi="Times New Roman" w:cs="Times New Roman"/>
                <w:sz w:val="24"/>
                <w:szCs w:val="24"/>
              </w:rPr>
              <w:t>SNAB.4. a. Yapmak istediği sanat etkinliğinin türüne karar verir.</w:t>
            </w:r>
            <w:r w:rsidR="00274094" w:rsidRPr="007C28B0">
              <w:rPr>
                <w:rFonts w:ascii="Times New Roman" w:hAnsi="Times New Roman" w:cs="Times New Roman"/>
                <w:b/>
                <w:bCs/>
                <w:sz w:val="24"/>
                <w:szCs w:val="24"/>
              </w:rPr>
              <w:br/>
            </w:r>
            <w:r w:rsidR="00274094" w:rsidRPr="007C28B0">
              <w:rPr>
                <w:rFonts w:ascii="Times New Roman" w:hAnsi="Times New Roman" w:cs="Times New Roman"/>
                <w:sz w:val="24"/>
                <w:szCs w:val="24"/>
              </w:rPr>
              <w:t>SNAB.4.b. Yapmak istediği sanat etkinliği için gerekli olan materyalleri seçer.</w:t>
            </w:r>
            <w:r w:rsidRPr="007C28B0">
              <w:rPr>
                <w:rFonts w:ascii="Times New Roman" w:hAnsi="Times New Roman" w:cs="Times New Roman"/>
                <w:sz w:val="24"/>
                <w:szCs w:val="24"/>
              </w:rPr>
              <w:br/>
            </w:r>
            <w:r w:rsidRPr="007C28B0">
              <w:rPr>
                <w:rFonts w:ascii="Times New Roman" w:hAnsi="Times New Roman" w:cs="Times New Roman"/>
                <w:sz w:val="24"/>
                <w:szCs w:val="24"/>
              </w:rPr>
              <w:lastRenderedPageBreak/>
              <w:t xml:space="preserve">SNAB.4. </w:t>
            </w:r>
            <w:r w:rsidR="00831794" w:rsidRPr="007C28B0">
              <w:rPr>
                <w:rFonts w:ascii="Times New Roman" w:hAnsi="Times New Roman" w:cs="Times New Roman"/>
                <w:sz w:val="24"/>
                <w:szCs w:val="24"/>
              </w:rPr>
              <w:t>ç</w:t>
            </w:r>
            <w:r w:rsidRPr="007C28B0">
              <w:rPr>
                <w:rFonts w:ascii="Times New Roman" w:hAnsi="Times New Roman" w:cs="Times New Roman"/>
                <w:sz w:val="24"/>
                <w:szCs w:val="24"/>
              </w:rPr>
              <w:t>. Yaratıcılığını geliştirecek bireysel veya grup sanat etkinliklerinde aktif rol alır.</w:t>
            </w:r>
          </w:p>
          <w:p w14:paraId="4B8CE655" w14:textId="44BA7AEC" w:rsidR="00BB3256" w:rsidRPr="007C28B0" w:rsidRDefault="004339B9" w:rsidP="00B1095C">
            <w:pPr>
              <w:spacing w:line="360" w:lineRule="auto"/>
              <w:rPr>
                <w:rFonts w:ascii="Times New Roman" w:hAnsi="Times New Roman" w:cs="Times New Roman"/>
                <w:sz w:val="24"/>
                <w:szCs w:val="24"/>
              </w:rPr>
            </w:pPr>
            <w:r w:rsidRPr="007C28B0">
              <w:rPr>
                <w:rFonts w:ascii="Times New Roman" w:hAnsi="Times New Roman" w:cs="Times New Roman"/>
                <w:sz w:val="24"/>
                <w:szCs w:val="24"/>
              </w:rPr>
              <w:t xml:space="preserve">SNAB.4. </w:t>
            </w:r>
            <w:r w:rsidR="00274094" w:rsidRPr="007C28B0">
              <w:rPr>
                <w:rFonts w:ascii="Times New Roman" w:hAnsi="Times New Roman" w:cs="Times New Roman"/>
                <w:sz w:val="24"/>
                <w:szCs w:val="24"/>
              </w:rPr>
              <w:t>d</w:t>
            </w:r>
            <w:r w:rsidRPr="007C28B0">
              <w:rPr>
                <w:rFonts w:ascii="Times New Roman" w:hAnsi="Times New Roman" w:cs="Times New Roman"/>
                <w:sz w:val="24"/>
                <w:szCs w:val="24"/>
              </w:rPr>
              <w:t>. Sanat etkinliklerinde yaratıcı ürünler oluşturur.</w:t>
            </w:r>
          </w:p>
        </w:tc>
      </w:tr>
      <w:tr w:rsidR="00BB3256" w:rsidRPr="007C28B0" w14:paraId="523AAB3C" w14:textId="77777777" w:rsidTr="001E0194">
        <w:trPr>
          <w:trHeight w:val="1134"/>
        </w:trPr>
        <w:tc>
          <w:tcPr>
            <w:tcW w:w="1736" w:type="dxa"/>
          </w:tcPr>
          <w:p w14:paraId="31E9EFB9" w14:textId="77777777" w:rsidR="00BB3256" w:rsidRPr="007C28B0" w:rsidRDefault="00BB3256" w:rsidP="00B1095C">
            <w:pPr>
              <w:spacing w:line="360" w:lineRule="auto"/>
              <w:rPr>
                <w:rFonts w:ascii="Times New Roman" w:hAnsi="Times New Roman" w:cs="Times New Roman"/>
                <w:sz w:val="24"/>
                <w:szCs w:val="24"/>
              </w:rPr>
            </w:pPr>
            <w:r w:rsidRPr="007C28B0">
              <w:rPr>
                <w:rFonts w:ascii="Times New Roman" w:hAnsi="Times New Roman" w:cs="Times New Roman"/>
                <w:color w:val="000000"/>
                <w:sz w:val="24"/>
                <w:szCs w:val="24"/>
                <w:shd w:val="clear" w:color="auto" w:fill="F8F9FA"/>
              </w:rPr>
              <w:lastRenderedPageBreak/>
              <w:t>İçerik Çerçevesi</w:t>
            </w:r>
          </w:p>
        </w:tc>
        <w:tc>
          <w:tcPr>
            <w:tcW w:w="7326" w:type="dxa"/>
          </w:tcPr>
          <w:p w14:paraId="769E5A0E" w14:textId="4BBA990E" w:rsidR="00BB3256" w:rsidRPr="007C28B0" w:rsidRDefault="00BB3256" w:rsidP="00B1095C">
            <w:pPr>
              <w:pStyle w:val="NormalWeb"/>
              <w:spacing w:before="0" w:beforeAutospacing="0" w:line="360" w:lineRule="auto"/>
              <w:jc w:val="both"/>
              <w:rPr>
                <w:color w:val="212529"/>
              </w:rPr>
            </w:pPr>
            <w:r w:rsidRPr="007C28B0">
              <w:rPr>
                <w:rStyle w:val="Gl"/>
                <w:rFonts w:eastAsiaTheme="majorEastAsia"/>
                <w:color w:val="212529"/>
              </w:rPr>
              <w:t>Kavramlar:</w:t>
            </w:r>
            <w:r w:rsidRPr="007C28B0">
              <w:rPr>
                <w:color w:val="212529"/>
              </w:rPr>
              <w:t> </w:t>
            </w:r>
            <w:r w:rsidR="00927C8E">
              <w:rPr>
                <w:bCs/>
              </w:rPr>
              <w:t>E</w:t>
            </w:r>
            <w:r w:rsidR="00927C8E">
              <w:t>ski-yeni</w:t>
            </w:r>
          </w:p>
          <w:p w14:paraId="33F1C0B9" w14:textId="1A7CC683" w:rsidR="00BB3256" w:rsidRPr="007C28B0" w:rsidRDefault="00BB3256" w:rsidP="00B1095C">
            <w:pPr>
              <w:pStyle w:val="NormalWeb"/>
              <w:spacing w:before="0" w:beforeAutospacing="0" w:line="360" w:lineRule="auto"/>
              <w:jc w:val="both"/>
              <w:rPr>
                <w:color w:val="212529"/>
              </w:rPr>
            </w:pPr>
            <w:r w:rsidRPr="007C28B0">
              <w:rPr>
                <w:rStyle w:val="Gl"/>
                <w:rFonts w:eastAsiaTheme="majorEastAsia"/>
                <w:color w:val="212529"/>
              </w:rPr>
              <w:t>Sözcükler:</w:t>
            </w:r>
            <w:r w:rsidRPr="007C28B0">
              <w:rPr>
                <w:color w:val="212529"/>
              </w:rPr>
              <w:t> </w:t>
            </w:r>
            <w:r w:rsidR="004717BB" w:rsidRPr="007C28B0">
              <w:rPr>
                <w:color w:val="212529"/>
              </w:rPr>
              <w:t>Ayraç, kitap kurdu</w:t>
            </w:r>
            <w:r w:rsidR="006E4D84">
              <w:rPr>
                <w:color w:val="212529"/>
              </w:rPr>
              <w:t>, ünlem, nokta, soru işareti</w:t>
            </w:r>
          </w:p>
          <w:p w14:paraId="5C7B59F0" w14:textId="34346199" w:rsidR="00BB3256" w:rsidRPr="007C28B0" w:rsidRDefault="00714F98" w:rsidP="00B1095C">
            <w:pPr>
              <w:pStyle w:val="NormalWeb"/>
              <w:spacing w:before="0" w:beforeAutospacing="0" w:line="360" w:lineRule="auto"/>
              <w:jc w:val="both"/>
              <w:rPr>
                <w:color w:val="212529"/>
              </w:rPr>
            </w:pPr>
            <w:r w:rsidRPr="007C28B0">
              <w:rPr>
                <w:rStyle w:val="Gl"/>
                <w:rFonts w:eastAsiaTheme="majorEastAsia"/>
                <w:color w:val="212529"/>
              </w:rPr>
              <w:t>Materyaller:</w:t>
            </w:r>
            <w:r w:rsidRPr="007C28B0">
              <w:rPr>
                <w:color w:val="212529"/>
              </w:rPr>
              <w:t xml:space="preserve"> </w:t>
            </w:r>
            <w:r w:rsidR="00E57C86" w:rsidRPr="007C28B0">
              <w:t>Kitaptan Düşen Kurt kitabı</w:t>
            </w:r>
            <w:r w:rsidR="006E4D84">
              <w:t xml:space="preserve">, sulu boya, karton, bahar çiçekleri, karton, </w:t>
            </w:r>
            <w:r w:rsidR="006E4A95">
              <w:t>bant</w:t>
            </w:r>
          </w:p>
          <w:p w14:paraId="03363923" w14:textId="07C41868" w:rsidR="00BB3256" w:rsidRPr="007C28B0" w:rsidRDefault="00BB3256" w:rsidP="00B1095C">
            <w:pPr>
              <w:pStyle w:val="NormalWeb"/>
              <w:spacing w:before="0" w:beforeAutospacing="0" w:line="360" w:lineRule="auto"/>
              <w:jc w:val="both"/>
              <w:rPr>
                <w:color w:val="212529"/>
              </w:rPr>
            </w:pPr>
            <w:r w:rsidRPr="007C28B0">
              <w:rPr>
                <w:rStyle w:val="Gl"/>
                <w:rFonts w:eastAsiaTheme="majorEastAsia"/>
                <w:color w:val="212529"/>
              </w:rPr>
              <w:t xml:space="preserve">Eğitim/Öğrenme </w:t>
            </w:r>
            <w:r w:rsidR="00714F98" w:rsidRPr="007C28B0">
              <w:rPr>
                <w:rStyle w:val="Gl"/>
                <w:rFonts w:eastAsiaTheme="majorEastAsia"/>
                <w:color w:val="212529"/>
              </w:rPr>
              <w:t>Ortamları:</w:t>
            </w:r>
            <w:r w:rsidR="001600C7" w:rsidRPr="007C28B0">
              <w:rPr>
                <w:rStyle w:val="Gl"/>
                <w:rFonts w:eastAsiaTheme="majorEastAsia"/>
                <w:color w:val="212529"/>
              </w:rPr>
              <w:t xml:space="preserve"> </w:t>
            </w:r>
            <w:r w:rsidR="006E4A95" w:rsidRPr="006E4A95">
              <w:rPr>
                <w:rStyle w:val="Gl"/>
                <w:rFonts w:eastAsiaTheme="majorEastAsia"/>
                <w:b w:val="0"/>
                <w:bCs w:val="0"/>
                <w:color w:val="212529"/>
              </w:rPr>
              <w:t>Öğretmen kitap ayracı için kartonları uygun şekilde keser.</w:t>
            </w:r>
          </w:p>
        </w:tc>
      </w:tr>
      <w:tr w:rsidR="00BB3256" w:rsidRPr="007C28B0" w14:paraId="28BA6C72" w14:textId="77777777" w:rsidTr="001E0194">
        <w:trPr>
          <w:trHeight w:val="567"/>
        </w:trPr>
        <w:tc>
          <w:tcPr>
            <w:tcW w:w="9062" w:type="dxa"/>
            <w:gridSpan w:val="2"/>
          </w:tcPr>
          <w:p w14:paraId="2FC80D7E" w14:textId="77777777" w:rsidR="00BB3256" w:rsidRPr="007C28B0" w:rsidRDefault="00BB3256" w:rsidP="00B1095C">
            <w:pPr>
              <w:spacing w:line="360" w:lineRule="auto"/>
              <w:rPr>
                <w:rFonts w:ascii="Times New Roman" w:hAnsi="Times New Roman" w:cs="Times New Roman"/>
                <w:sz w:val="24"/>
                <w:szCs w:val="24"/>
              </w:rPr>
            </w:pPr>
            <w:r w:rsidRPr="007C28B0">
              <w:rPr>
                <w:rFonts w:ascii="Times New Roman" w:hAnsi="Times New Roman" w:cs="Times New Roman"/>
                <w:b/>
                <w:bCs/>
                <w:color w:val="000000"/>
                <w:sz w:val="24"/>
                <w:szCs w:val="24"/>
                <w:shd w:val="clear" w:color="auto" w:fill="FFF3CD"/>
              </w:rPr>
              <w:t>Öğrenme-Öğretme Yaşantıları</w:t>
            </w:r>
          </w:p>
        </w:tc>
      </w:tr>
      <w:tr w:rsidR="00BB3256" w:rsidRPr="007C28B0" w14:paraId="7B222340" w14:textId="77777777" w:rsidTr="001E0194">
        <w:trPr>
          <w:trHeight w:val="1134"/>
        </w:trPr>
        <w:tc>
          <w:tcPr>
            <w:tcW w:w="1736" w:type="dxa"/>
          </w:tcPr>
          <w:p w14:paraId="12DF2ACE" w14:textId="77777777" w:rsidR="00BB3256" w:rsidRPr="007C28B0" w:rsidRDefault="00BB3256" w:rsidP="00B1095C">
            <w:pPr>
              <w:spacing w:line="360" w:lineRule="auto"/>
              <w:rPr>
                <w:rFonts w:ascii="Times New Roman" w:hAnsi="Times New Roman" w:cs="Times New Roman"/>
                <w:sz w:val="24"/>
                <w:szCs w:val="24"/>
              </w:rPr>
            </w:pPr>
            <w:r w:rsidRPr="007C28B0">
              <w:rPr>
                <w:rFonts w:ascii="Times New Roman" w:hAnsi="Times New Roman" w:cs="Times New Roman"/>
                <w:color w:val="000000"/>
                <w:sz w:val="24"/>
                <w:szCs w:val="24"/>
                <w:shd w:val="clear" w:color="auto" w:fill="F8F9FA"/>
              </w:rPr>
              <w:t>Öğrenme-Öğretme Uygulamaları</w:t>
            </w:r>
          </w:p>
        </w:tc>
        <w:tc>
          <w:tcPr>
            <w:tcW w:w="7326" w:type="dxa"/>
            <w:shd w:val="clear" w:color="auto" w:fill="auto"/>
          </w:tcPr>
          <w:p w14:paraId="369FB6B0" w14:textId="6B64F63A" w:rsidR="004339B9" w:rsidRPr="007C28B0" w:rsidRDefault="00BB3256" w:rsidP="00DC2F6B">
            <w:pPr>
              <w:autoSpaceDE w:val="0"/>
              <w:autoSpaceDN w:val="0"/>
              <w:adjustRightInd w:val="0"/>
              <w:spacing w:line="360" w:lineRule="auto"/>
              <w:rPr>
                <w:rStyle w:val="Gl"/>
                <w:rFonts w:ascii="Times New Roman" w:hAnsi="Times New Roman" w:cs="Times New Roman"/>
                <w:b w:val="0"/>
                <w:bCs w:val="0"/>
                <w:kern w:val="0"/>
                <w:sz w:val="24"/>
                <w:szCs w:val="24"/>
              </w:rPr>
            </w:pPr>
            <w:r w:rsidRPr="007C28B0">
              <w:rPr>
                <w:rStyle w:val="Gl"/>
                <w:rFonts w:ascii="Times New Roman" w:eastAsiaTheme="majorEastAsia" w:hAnsi="Times New Roman" w:cs="Times New Roman"/>
                <w:color w:val="212529"/>
                <w:sz w:val="24"/>
                <w:szCs w:val="24"/>
              </w:rPr>
              <w:t>GÜNE BAŞLAMA ZAMANI</w:t>
            </w:r>
            <w:r w:rsidR="00714F98" w:rsidRPr="007C28B0">
              <w:rPr>
                <w:rStyle w:val="Gl"/>
                <w:rFonts w:ascii="Times New Roman" w:eastAsiaTheme="majorEastAsia" w:hAnsi="Times New Roman" w:cs="Times New Roman"/>
                <w:color w:val="212529"/>
                <w:sz w:val="24"/>
                <w:szCs w:val="24"/>
              </w:rPr>
              <w:br/>
            </w:r>
            <w:r w:rsidR="00DC2F6B" w:rsidRPr="007C28B0">
              <w:rPr>
                <w:rFonts w:ascii="Times New Roman" w:hAnsi="Times New Roman" w:cs="Times New Roman"/>
                <w:kern w:val="0"/>
                <w:sz w:val="24"/>
                <w:szCs w:val="24"/>
              </w:rPr>
              <w:t>Çocuklar okula geldiklerinde birlikte güne başlamak için çemberde toplanırlar.  Öğretmen eline bir kitap alır ve çocuklara bu kitapta size bir mektup var der. “Okumak Özgürlüktür” yazıyor bu kitapta. Sizce ne demek olabilir?” Çocukların fikirleri alınır. Çocuklarla günün takvimi yapılır. Hava durumundan bahsedilerek yoklama alınır. Çocuklar bahçeye çıkmak için hazırlıklar yaparlar.</w:t>
            </w:r>
          </w:p>
          <w:p w14:paraId="2D1CFAA8" w14:textId="670F168A" w:rsidR="00BB3256" w:rsidRPr="007C28B0" w:rsidRDefault="00BB3256" w:rsidP="0074203B">
            <w:pPr>
              <w:spacing w:line="360" w:lineRule="auto"/>
              <w:rPr>
                <w:rStyle w:val="Gl"/>
                <w:rFonts w:ascii="Times New Roman" w:hAnsi="Times New Roman" w:cs="Times New Roman"/>
                <w:b w:val="0"/>
                <w:bCs w:val="0"/>
                <w:sz w:val="24"/>
                <w:szCs w:val="24"/>
              </w:rPr>
            </w:pPr>
            <w:r w:rsidRPr="007C28B0">
              <w:rPr>
                <w:rStyle w:val="Gl"/>
                <w:rFonts w:ascii="Times New Roman" w:eastAsiaTheme="majorEastAsia" w:hAnsi="Times New Roman" w:cs="Times New Roman"/>
                <w:color w:val="212529"/>
                <w:sz w:val="24"/>
                <w:szCs w:val="24"/>
              </w:rPr>
              <w:t>ÖĞRENME MERKEZLERİNDE OYUN</w:t>
            </w:r>
            <w:r w:rsidR="00DC2F6B" w:rsidRPr="007C28B0">
              <w:rPr>
                <w:rStyle w:val="Gl"/>
                <w:rFonts w:ascii="Times New Roman" w:eastAsiaTheme="majorEastAsia" w:hAnsi="Times New Roman" w:cs="Times New Roman"/>
                <w:color w:val="212529"/>
                <w:sz w:val="24"/>
                <w:szCs w:val="24"/>
              </w:rPr>
              <w:br/>
            </w:r>
            <w:r w:rsidR="003A0D50" w:rsidRPr="007C28B0">
              <w:rPr>
                <w:rFonts w:ascii="Times New Roman" w:hAnsi="Times New Roman" w:cs="Times New Roman"/>
                <w:sz w:val="24"/>
                <w:szCs w:val="24"/>
              </w:rPr>
              <w:t>Her çocuk eline bir kitap alır ve bahçede kurulan açık hava kütüphanesine geçer. Açık hava kütüphanesinde çocuklar kitaplarını sessizce okurlar. Oyunları bittikten sonra sıraya geçerler ve okula girip ellerini yıkarlar. Kahvaltı için hazırlanırlar.</w:t>
            </w:r>
          </w:p>
          <w:p w14:paraId="6E832ABD" w14:textId="77777777" w:rsidR="00BB3256" w:rsidRPr="007C28B0" w:rsidRDefault="00BB3256" w:rsidP="00B1095C">
            <w:pPr>
              <w:pStyle w:val="NormalWeb"/>
              <w:spacing w:before="0" w:beforeAutospacing="0" w:line="360" w:lineRule="auto"/>
              <w:jc w:val="both"/>
              <w:rPr>
                <w:color w:val="212529"/>
              </w:rPr>
            </w:pPr>
            <w:r w:rsidRPr="007C28B0">
              <w:rPr>
                <w:rStyle w:val="Gl"/>
                <w:rFonts w:eastAsiaTheme="majorEastAsia"/>
                <w:color w:val="212529"/>
              </w:rPr>
              <w:t>BESLENME, TOPLANMA, TEMİZLİK</w:t>
            </w:r>
          </w:p>
          <w:p w14:paraId="390B90AB" w14:textId="1ACF850A" w:rsidR="00BB3256" w:rsidRPr="007C28B0" w:rsidRDefault="00BB3256" w:rsidP="00B1095C">
            <w:pPr>
              <w:pStyle w:val="NormalWeb"/>
              <w:spacing w:before="0" w:beforeAutospacing="0" w:line="360" w:lineRule="auto"/>
              <w:jc w:val="both"/>
              <w:rPr>
                <w:color w:val="212529"/>
              </w:rPr>
            </w:pPr>
            <w:r w:rsidRPr="007C28B0">
              <w:rPr>
                <w:color w:val="212529"/>
              </w:rPr>
              <w:t>Sınıf için rutin haline gelen toplanma müziği açılır ve sınıf toplanmasına rehberlik edilir. Beslenme ve temizlik sürecinin ardından etkinliklere geçilir. (D18.2.3.)</w:t>
            </w:r>
          </w:p>
          <w:p w14:paraId="3B39AF78" w14:textId="10A86C06" w:rsidR="00DF2935" w:rsidRPr="007C28B0" w:rsidRDefault="00BB3256" w:rsidP="00A3191E">
            <w:pPr>
              <w:spacing w:line="360" w:lineRule="auto"/>
              <w:ind w:firstLine="708"/>
              <w:rPr>
                <w:rFonts w:ascii="Times New Roman" w:hAnsi="Times New Roman" w:cs="Times New Roman"/>
                <w:sz w:val="24"/>
                <w:szCs w:val="24"/>
              </w:rPr>
            </w:pPr>
            <w:r w:rsidRPr="007C28B0">
              <w:rPr>
                <w:rStyle w:val="Gl"/>
                <w:rFonts w:ascii="Times New Roman" w:eastAsiaTheme="majorEastAsia" w:hAnsi="Times New Roman" w:cs="Times New Roman"/>
                <w:color w:val="212529"/>
                <w:sz w:val="24"/>
                <w:szCs w:val="24"/>
              </w:rPr>
              <w:t>ETKİNLİKLER</w:t>
            </w:r>
            <w:r w:rsidR="00893BFA" w:rsidRPr="007C28B0">
              <w:rPr>
                <w:rStyle w:val="Gl"/>
                <w:rFonts w:ascii="Times New Roman" w:eastAsiaTheme="majorEastAsia" w:hAnsi="Times New Roman" w:cs="Times New Roman"/>
                <w:color w:val="212529"/>
                <w:sz w:val="24"/>
                <w:szCs w:val="24"/>
              </w:rPr>
              <w:br/>
            </w:r>
            <w:r w:rsidR="00893BFA" w:rsidRPr="007C28B0">
              <w:rPr>
                <w:rFonts w:ascii="Times New Roman" w:hAnsi="Times New Roman" w:cs="Times New Roman"/>
                <w:sz w:val="24"/>
                <w:szCs w:val="24"/>
              </w:rPr>
              <w:t xml:space="preserve">         Öğretmen eline “Kitaptan Düşen Kurt” kitabını alır ve </w:t>
            </w:r>
            <w:r w:rsidR="00134A75" w:rsidRPr="007C28B0">
              <w:rPr>
                <w:rFonts w:ascii="Times New Roman" w:hAnsi="Times New Roman" w:cs="Times New Roman"/>
                <w:sz w:val="24"/>
                <w:szCs w:val="24"/>
              </w:rPr>
              <w:t xml:space="preserve">kapağını gösterir. </w:t>
            </w:r>
            <w:r w:rsidR="00633A1C" w:rsidRPr="007C28B0">
              <w:rPr>
                <w:rFonts w:ascii="Times New Roman" w:hAnsi="Times New Roman" w:cs="Times New Roman"/>
                <w:sz w:val="24"/>
                <w:szCs w:val="24"/>
              </w:rPr>
              <w:t xml:space="preserve">(E.1.1.) </w:t>
            </w:r>
            <w:r w:rsidR="00277EEC" w:rsidRPr="007C28B0">
              <w:rPr>
                <w:rFonts w:ascii="Times New Roman" w:hAnsi="Times New Roman" w:cs="Times New Roman"/>
                <w:sz w:val="24"/>
                <w:szCs w:val="24"/>
              </w:rPr>
              <w:t>Çocuklarla kapak incelenir</w:t>
            </w:r>
            <w:r w:rsidR="00784A62" w:rsidRPr="007C28B0">
              <w:rPr>
                <w:rFonts w:ascii="Times New Roman" w:hAnsi="Times New Roman" w:cs="Times New Roman"/>
                <w:sz w:val="24"/>
                <w:szCs w:val="24"/>
              </w:rPr>
              <w:t xml:space="preserve">. </w:t>
            </w:r>
            <w:r w:rsidR="003E78E0" w:rsidRPr="007C28B0">
              <w:rPr>
                <w:rFonts w:ascii="Times New Roman" w:hAnsi="Times New Roman" w:cs="Times New Roman"/>
                <w:sz w:val="24"/>
                <w:szCs w:val="24"/>
              </w:rPr>
              <w:t>(</w:t>
            </w:r>
            <w:r w:rsidR="003E78E0" w:rsidRPr="00B051C1">
              <w:rPr>
                <w:rFonts w:ascii="Times New Roman" w:hAnsi="Times New Roman" w:cs="Times New Roman"/>
                <w:color w:val="212529"/>
                <w:sz w:val="24"/>
                <w:szCs w:val="24"/>
              </w:rPr>
              <w:t>OB4.1.</w:t>
            </w:r>
            <w:r w:rsidR="003E78E0" w:rsidRPr="007C28B0">
              <w:rPr>
                <w:rFonts w:ascii="Times New Roman" w:hAnsi="Times New Roman" w:cs="Times New Roman"/>
                <w:color w:val="212529"/>
                <w:sz w:val="24"/>
                <w:szCs w:val="24"/>
              </w:rPr>
              <w:t>)</w:t>
            </w:r>
            <w:r w:rsidR="003E78E0" w:rsidRPr="007C28B0">
              <w:rPr>
                <w:rFonts w:ascii="Times New Roman" w:hAnsi="Times New Roman" w:cs="Times New Roman"/>
                <w:b/>
                <w:bCs/>
                <w:color w:val="212529"/>
                <w:sz w:val="24"/>
                <w:szCs w:val="24"/>
              </w:rPr>
              <w:t xml:space="preserve"> </w:t>
            </w:r>
            <w:r w:rsidR="00741D61" w:rsidRPr="007C28B0">
              <w:rPr>
                <w:rFonts w:ascii="Times New Roman" w:hAnsi="Times New Roman" w:cs="Times New Roman"/>
                <w:sz w:val="24"/>
                <w:szCs w:val="24"/>
              </w:rPr>
              <w:t xml:space="preserve">Öğretmen kitabın </w:t>
            </w:r>
            <w:r w:rsidR="00741D61" w:rsidRPr="007C28B0">
              <w:rPr>
                <w:rFonts w:ascii="Times New Roman" w:hAnsi="Times New Roman" w:cs="Times New Roman"/>
                <w:sz w:val="24"/>
                <w:szCs w:val="24"/>
              </w:rPr>
              <w:lastRenderedPageBreak/>
              <w:t>kapağına göre</w:t>
            </w:r>
            <w:r w:rsidR="00386C4B" w:rsidRPr="007C28B0">
              <w:rPr>
                <w:rFonts w:ascii="Times New Roman" w:hAnsi="Times New Roman" w:cs="Times New Roman"/>
                <w:sz w:val="24"/>
                <w:szCs w:val="24"/>
              </w:rPr>
              <w:t xml:space="preserve"> kitabın</w:t>
            </w:r>
            <w:r w:rsidR="00741D61" w:rsidRPr="007C28B0">
              <w:rPr>
                <w:rFonts w:ascii="Times New Roman" w:hAnsi="Times New Roman" w:cs="Times New Roman"/>
                <w:sz w:val="24"/>
                <w:szCs w:val="24"/>
              </w:rPr>
              <w:t xml:space="preserve"> adının ne olabileceğini sorar.</w:t>
            </w:r>
            <w:r w:rsidR="00DD4A49" w:rsidRPr="007C28B0">
              <w:rPr>
                <w:rFonts w:ascii="Times New Roman" w:hAnsi="Times New Roman" w:cs="Times New Roman"/>
                <w:sz w:val="24"/>
                <w:szCs w:val="24"/>
              </w:rPr>
              <w:t xml:space="preserve"> Ardından kitabın ismini söyler ve </w:t>
            </w:r>
            <w:r w:rsidR="003824F0" w:rsidRPr="007C28B0">
              <w:rPr>
                <w:rFonts w:ascii="Times New Roman" w:hAnsi="Times New Roman" w:cs="Times New Roman"/>
                <w:sz w:val="24"/>
                <w:szCs w:val="24"/>
              </w:rPr>
              <w:t xml:space="preserve">ne anlama gelebileceğini sorar. </w:t>
            </w:r>
            <w:r w:rsidR="003E78E0" w:rsidRPr="007C28B0">
              <w:rPr>
                <w:rFonts w:ascii="Times New Roman" w:hAnsi="Times New Roman" w:cs="Times New Roman"/>
                <w:sz w:val="24"/>
                <w:szCs w:val="24"/>
              </w:rPr>
              <w:t xml:space="preserve"> (</w:t>
            </w:r>
            <w:r w:rsidR="00931715" w:rsidRPr="007C28B0">
              <w:rPr>
                <w:rFonts w:ascii="Times New Roman" w:hAnsi="Times New Roman" w:cs="Times New Roman"/>
                <w:sz w:val="24"/>
                <w:szCs w:val="24"/>
              </w:rPr>
              <w:t>TAOB.1.a</w:t>
            </w:r>
            <w:proofErr w:type="gramStart"/>
            <w:r w:rsidR="00931715" w:rsidRPr="007C28B0">
              <w:rPr>
                <w:rFonts w:ascii="Times New Roman" w:hAnsi="Times New Roman" w:cs="Times New Roman"/>
                <w:sz w:val="24"/>
                <w:szCs w:val="24"/>
              </w:rPr>
              <w:t>.,</w:t>
            </w:r>
            <w:proofErr w:type="gramEnd"/>
            <w:r w:rsidR="00931715" w:rsidRPr="007C28B0">
              <w:rPr>
                <w:rFonts w:ascii="Times New Roman" w:hAnsi="Times New Roman" w:cs="Times New Roman"/>
                <w:sz w:val="24"/>
                <w:szCs w:val="24"/>
              </w:rPr>
              <w:t xml:space="preserve"> TAOB.1.b., </w:t>
            </w:r>
            <w:r w:rsidR="00025483" w:rsidRPr="007C28B0">
              <w:rPr>
                <w:rFonts w:ascii="Times New Roman" w:hAnsi="Times New Roman" w:cs="Times New Roman"/>
                <w:sz w:val="24"/>
                <w:szCs w:val="24"/>
              </w:rPr>
              <w:t>TAOB.2.a.,</w:t>
            </w:r>
            <w:r w:rsidR="00025483" w:rsidRPr="007C28B0">
              <w:rPr>
                <w:rFonts w:ascii="Times New Roman" w:hAnsi="Times New Roman" w:cs="Times New Roman"/>
                <w:kern w:val="0"/>
                <w:sz w:val="24"/>
                <w:szCs w:val="24"/>
              </w:rPr>
              <w:t xml:space="preserve"> </w:t>
            </w:r>
            <w:r w:rsidR="00025483" w:rsidRPr="007C28B0">
              <w:rPr>
                <w:rFonts w:ascii="Times New Roman" w:hAnsi="Times New Roman" w:cs="Times New Roman"/>
                <w:sz w:val="24"/>
                <w:szCs w:val="24"/>
              </w:rPr>
              <w:t>TAOB.2.b.,</w:t>
            </w:r>
            <w:r w:rsidR="00025483" w:rsidRPr="007C28B0">
              <w:rPr>
                <w:rFonts w:ascii="Times New Roman" w:hAnsi="Times New Roman" w:cs="Times New Roman"/>
                <w:kern w:val="0"/>
                <w:sz w:val="24"/>
                <w:szCs w:val="24"/>
              </w:rPr>
              <w:t xml:space="preserve"> </w:t>
            </w:r>
            <w:r w:rsidR="00025483" w:rsidRPr="007C28B0">
              <w:rPr>
                <w:rFonts w:ascii="Times New Roman" w:hAnsi="Times New Roman" w:cs="Times New Roman"/>
                <w:sz w:val="24"/>
                <w:szCs w:val="24"/>
              </w:rPr>
              <w:t>TAOB.2.c.</w:t>
            </w:r>
            <w:r w:rsidR="00B32246">
              <w:rPr>
                <w:rFonts w:ascii="Times New Roman" w:hAnsi="Times New Roman" w:cs="Times New Roman"/>
                <w:sz w:val="24"/>
                <w:szCs w:val="24"/>
              </w:rPr>
              <w:t>,</w:t>
            </w:r>
            <w:r w:rsidR="00B32246" w:rsidRPr="00F95BE0">
              <w:rPr>
                <w:rFonts w:ascii="Times New Roman" w:hAnsi="Times New Roman" w:cs="Times New Roman"/>
                <w:sz w:val="24"/>
                <w:szCs w:val="24"/>
              </w:rPr>
              <w:t xml:space="preserve"> SDB2.1.SB1.</w:t>
            </w:r>
            <w:r w:rsidR="00B32246">
              <w:rPr>
                <w:rFonts w:ascii="Times New Roman" w:hAnsi="Times New Roman" w:cs="Times New Roman"/>
                <w:sz w:val="24"/>
                <w:szCs w:val="24"/>
              </w:rPr>
              <w:t>,</w:t>
            </w:r>
            <w:r w:rsidR="00B32246" w:rsidRPr="00F95BE0">
              <w:rPr>
                <w:rFonts w:ascii="Times New Roman" w:hAnsi="Times New Roman" w:cs="Times New Roman"/>
                <w:sz w:val="24"/>
                <w:szCs w:val="24"/>
              </w:rPr>
              <w:t xml:space="preserve"> SDB2.1.SB</w:t>
            </w:r>
            <w:r w:rsidR="00B32246">
              <w:rPr>
                <w:rFonts w:ascii="Times New Roman" w:hAnsi="Times New Roman" w:cs="Times New Roman"/>
                <w:sz w:val="24"/>
                <w:szCs w:val="24"/>
              </w:rPr>
              <w:t>2.,</w:t>
            </w:r>
            <w:r w:rsidR="00B32246" w:rsidRPr="00F95BE0">
              <w:rPr>
                <w:rFonts w:ascii="Times New Roman" w:hAnsi="Times New Roman" w:cs="Times New Roman"/>
                <w:sz w:val="24"/>
                <w:szCs w:val="24"/>
              </w:rPr>
              <w:t xml:space="preserve"> SDB2.1.SB</w:t>
            </w:r>
            <w:r w:rsidR="00B32246">
              <w:rPr>
                <w:rFonts w:ascii="Times New Roman" w:hAnsi="Times New Roman" w:cs="Times New Roman"/>
                <w:sz w:val="24"/>
                <w:szCs w:val="24"/>
              </w:rPr>
              <w:t>3.</w:t>
            </w:r>
            <w:r w:rsidR="002707E7">
              <w:rPr>
                <w:rFonts w:ascii="Times New Roman" w:hAnsi="Times New Roman" w:cs="Times New Roman"/>
                <w:sz w:val="24"/>
                <w:szCs w:val="24"/>
              </w:rPr>
              <w:t>)</w:t>
            </w:r>
            <w:r w:rsidR="002707E7" w:rsidRPr="00306BF3">
              <w:rPr>
                <w:rFonts w:ascii="Times New Roman" w:hAnsi="Times New Roman" w:cs="Times New Roman"/>
                <w:b/>
                <w:bCs/>
                <w:color w:val="212529"/>
                <w:sz w:val="24"/>
                <w:szCs w:val="24"/>
              </w:rPr>
              <w:t xml:space="preserve"> </w:t>
            </w:r>
            <w:r w:rsidR="003824F0" w:rsidRPr="007C28B0">
              <w:rPr>
                <w:rFonts w:ascii="Times New Roman" w:hAnsi="Times New Roman" w:cs="Times New Roman"/>
                <w:sz w:val="24"/>
                <w:szCs w:val="24"/>
              </w:rPr>
              <w:t>Çocuklar</w:t>
            </w:r>
            <w:r w:rsidR="00DC48FC" w:rsidRPr="007C28B0">
              <w:rPr>
                <w:rFonts w:ascii="Times New Roman" w:hAnsi="Times New Roman" w:cs="Times New Roman"/>
                <w:sz w:val="24"/>
                <w:szCs w:val="24"/>
              </w:rPr>
              <w:t>a “</w:t>
            </w:r>
            <w:r w:rsidR="001A7B62" w:rsidRPr="007C28B0">
              <w:rPr>
                <w:rFonts w:ascii="Times New Roman" w:hAnsi="Times New Roman" w:cs="Times New Roman"/>
                <w:sz w:val="24"/>
                <w:szCs w:val="24"/>
              </w:rPr>
              <w:t xml:space="preserve">kitap kurdu olmak” deyiminin ne </w:t>
            </w:r>
            <w:r w:rsidR="00DD1FFA" w:rsidRPr="007C28B0">
              <w:rPr>
                <w:rFonts w:ascii="Times New Roman" w:hAnsi="Times New Roman" w:cs="Times New Roman"/>
                <w:sz w:val="24"/>
                <w:szCs w:val="24"/>
              </w:rPr>
              <w:t>anlama geldiğiyle</w:t>
            </w:r>
            <w:r w:rsidR="001A7B62" w:rsidRPr="007C28B0">
              <w:rPr>
                <w:rFonts w:ascii="Times New Roman" w:hAnsi="Times New Roman" w:cs="Times New Roman"/>
                <w:sz w:val="24"/>
                <w:szCs w:val="24"/>
              </w:rPr>
              <w:t xml:space="preserve"> ilgili etkinlik sayfası verir. </w:t>
            </w:r>
            <w:r w:rsidR="00DF2935" w:rsidRPr="007C28B0">
              <w:rPr>
                <w:rFonts w:ascii="Times New Roman" w:hAnsi="Times New Roman" w:cs="Times New Roman"/>
                <w:sz w:val="24"/>
                <w:szCs w:val="24"/>
              </w:rPr>
              <w:t xml:space="preserve"> </w:t>
            </w:r>
            <w:r w:rsidR="001A7B62" w:rsidRPr="007C28B0">
              <w:rPr>
                <w:rFonts w:ascii="Times New Roman" w:hAnsi="Times New Roman" w:cs="Times New Roman"/>
                <w:sz w:val="24"/>
                <w:szCs w:val="24"/>
              </w:rPr>
              <w:t>Çocuklar aklına gelen</w:t>
            </w:r>
            <w:r w:rsidR="00DD1FFA" w:rsidRPr="007C28B0">
              <w:rPr>
                <w:rFonts w:ascii="Times New Roman" w:hAnsi="Times New Roman" w:cs="Times New Roman"/>
                <w:sz w:val="24"/>
                <w:szCs w:val="24"/>
              </w:rPr>
              <w:t xml:space="preserve">leri </w:t>
            </w:r>
            <w:r w:rsidR="001A7B62" w:rsidRPr="007C28B0">
              <w:rPr>
                <w:rFonts w:ascii="Times New Roman" w:hAnsi="Times New Roman" w:cs="Times New Roman"/>
                <w:sz w:val="24"/>
                <w:szCs w:val="24"/>
              </w:rPr>
              <w:t>resmedeler.</w:t>
            </w:r>
            <w:r w:rsidR="00DD1FFA" w:rsidRPr="007C28B0">
              <w:rPr>
                <w:rFonts w:ascii="Times New Roman" w:hAnsi="Times New Roman" w:cs="Times New Roman"/>
                <w:sz w:val="24"/>
                <w:szCs w:val="24"/>
              </w:rPr>
              <w:t xml:space="preserve"> </w:t>
            </w:r>
            <w:r w:rsidR="00025483" w:rsidRPr="007C28B0">
              <w:rPr>
                <w:rFonts w:ascii="Times New Roman" w:hAnsi="Times New Roman" w:cs="Times New Roman"/>
                <w:sz w:val="24"/>
                <w:szCs w:val="24"/>
              </w:rPr>
              <w:t>(</w:t>
            </w:r>
            <w:r w:rsidR="003E7B5C" w:rsidRPr="007C28B0">
              <w:rPr>
                <w:rFonts w:ascii="Times New Roman" w:hAnsi="Times New Roman" w:cs="Times New Roman"/>
                <w:sz w:val="24"/>
                <w:szCs w:val="24"/>
              </w:rPr>
              <w:t>TAEOB.6.a</w:t>
            </w:r>
            <w:proofErr w:type="gramStart"/>
            <w:r w:rsidR="003E7B5C" w:rsidRPr="007C28B0">
              <w:rPr>
                <w:rFonts w:ascii="Times New Roman" w:hAnsi="Times New Roman" w:cs="Times New Roman"/>
                <w:sz w:val="24"/>
                <w:szCs w:val="24"/>
              </w:rPr>
              <w:t>.,</w:t>
            </w:r>
            <w:proofErr w:type="gramEnd"/>
            <w:r w:rsidR="003E7B5C" w:rsidRPr="007C28B0">
              <w:rPr>
                <w:rFonts w:ascii="Times New Roman" w:hAnsi="Times New Roman" w:cs="Times New Roman"/>
                <w:kern w:val="0"/>
                <w:sz w:val="24"/>
                <w:szCs w:val="24"/>
              </w:rPr>
              <w:t xml:space="preserve"> </w:t>
            </w:r>
            <w:r w:rsidR="003E7B5C" w:rsidRPr="007C28B0">
              <w:rPr>
                <w:rFonts w:ascii="Times New Roman" w:hAnsi="Times New Roman" w:cs="Times New Roman"/>
                <w:sz w:val="24"/>
                <w:szCs w:val="24"/>
              </w:rPr>
              <w:t>TAEOB.6.b.</w:t>
            </w:r>
            <w:r w:rsidR="002707E7">
              <w:rPr>
                <w:rFonts w:ascii="Times New Roman" w:hAnsi="Times New Roman" w:cs="Times New Roman"/>
                <w:sz w:val="24"/>
                <w:szCs w:val="24"/>
              </w:rPr>
              <w:t>,</w:t>
            </w:r>
            <w:r w:rsidR="002707E7" w:rsidRPr="00306BF3">
              <w:rPr>
                <w:rFonts w:ascii="Times New Roman" w:hAnsi="Times New Roman" w:cs="Times New Roman"/>
                <w:b/>
                <w:bCs/>
                <w:color w:val="212529"/>
                <w:sz w:val="24"/>
                <w:szCs w:val="24"/>
              </w:rPr>
              <w:t xml:space="preserve"> </w:t>
            </w:r>
            <w:r w:rsidR="002707E7" w:rsidRPr="002707E7">
              <w:rPr>
                <w:rFonts w:ascii="Times New Roman" w:hAnsi="Times New Roman" w:cs="Times New Roman"/>
                <w:color w:val="212529"/>
                <w:sz w:val="24"/>
                <w:szCs w:val="24"/>
              </w:rPr>
              <w:t>KB2.14.</w:t>
            </w:r>
            <w:r w:rsidR="002707E7">
              <w:rPr>
                <w:rFonts w:ascii="Times New Roman" w:hAnsi="Times New Roman" w:cs="Times New Roman"/>
                <w:color w:val="212529"/>
                <w:sz w:val="24"/>
                <w:szCs w:val="24"/>
              </w:rPr>
              <w:t>,</w:t>
            </w:r>
            <w:r w:rsidR="002707E7" w:rsidRPr="00F95BE0">
              <w:rPr>
                <w:rFonts w:ascii="Times New Roman" w:hAnsi="Times New Roman" w:cs="Times New Roman"/>
                <w:sz w:val="24"/>
                <w:szCs w:val="24"/>
              </w:rPr>
              <w:t xml:space="preserve"> SDB2.1.SB1.</w:t>
            </w:r>
            <w:r w:rsidR="002707E7">
              <w:rPr>
                <w:rFonts w:ascii="Times New Roman" w:hAnsi="Times New Roman" w:cs="Times New Roman"/>
                <w:sz w:val="24"/>
                <w:szCs w:val="24"/>
              </w:rPr>
              <w:t>,</w:t>
            </w:r>
            <w:r w:rsidR="002707E7" w:rsidRPr="00F95BE0">
              <w:rPr>
                <w:rFonts w:ascii="Times New Roman" w:hAnsi="Times New Roman" w:cs="Times New Roman"/>
                <w:sz w:val="24"/>
                <w:szCs w:val="24"/>
              </w:rPr>
              <w:t xml:space="preserve"> SDB2.1.SB</w:t>
            </w:r>
            <w:r w:rsidR="002707E7">
              <w:rPr>
                <w:rFonts w:ascii="Times New Roman" w:hAnsi="Times New Roman" w:cs="Times New Roman"/>
                <w:sz w:val="24"/>
                <w:szCs w:val="24"/>
              </w:rPr>
              <w:t>2.,</w:t>
            </w:r>
            <w:r w:rsidR="002707E7" w:rsidRPr="00F95BE0">
              <w:rPr>
                <w:rFonts w:ascii="Times New Roman" w:hAnsi="Times New Roman" w:cs="Times New Roman"/>
                <w:sz w:val="24"/>
                <w:szCs w:val="24"/>
              </w:rPr>
              <w:t xml:space="preserve"> SDB2.1.SB</w:t>
            </w:r>
            <w:r w:rsidR="002707E7">
              <w:rPr>
                <w:rFonts w:ascii="Times New Roman" w:hAnsi="Times New Roman" w:cs="Times New Roman"/>
                <w:sz w:val="24"/>
                <w:szCs w:val="24"/>
              </w:rPr>
              <w:t>3</w:t>
            </w:r>
            <w:r w:rsidR="003E7B5C" w:rsidRPr="002707E7">
              <w:rPr>
                <w:rFonts w:ascii="Times New Roman" w:hAnsi="Times New Roman" w:cs="Times New Roman"/>
                <w:sz w:val="24"/>
                <w:szCs w:val="24"/>
              </w:rPr>
              <w:t>)</w:t>
            </w:r>
            <w:r w:rsidR="003E7B5C" w:rsidRPr="007C28B0">
              <w:rPr>
                <w:rFonts w:ascii="Times New Roman" w:hAnsi="Times New Roman" w:cs="Times New Roman"/>
                <w:sz w:val="24"/>
                <w:szCs w:val="24"/>
              </w:rPr>
              <w:t xml:space="preserve"> </w:t>
            </w:r>
            <w:r w:rsidR="000C287C" w:rsidRPr="007C28B0">
              <w:rPr>
                <w:rFonts w:ascii="Times New Roman" w:hAnsi="Times New Roman" w:cs="Times New Roman"/>
                <w:sz w:val="24"/>
                <w:szCs w:val="24"/>
              </w:rPr>
              <w:t xml:space="preserve">Öğretmen bugünün Dünya Kitap Günü olduğunu Haftası olduğunu çocuklara söyler. </w:t>
            </w:r>
            <w:r w:rsidR="00DF2935" w:rsidRPr="007C28B0">
              <w:rPr>
                <w:rFonts w:ascii="Times New Roman" w:hAnsi="Times New Roman" w:cs="Times New Roman"/>
                <w:sz w:val="24"/>
                <w:szCs w:val="24"/>
              </w:rPr>
              <w:br/>
              <w:t>Çocuklara kısa bir tekerleme söyler</w:t>
            </w:r>
            <w:r w:rsidR="00476DFC" w:rsidRPr="007C28B0">
              <w:rPr>
                <w:rFonts w:ascii="Times New Roman" w:hAnsi="Times New Roman" w:cs="Times New Roman"/>
                <w:sz w:val="24"/>
                <w:szCs w:val="24"/>
              </w:rPr>
              <w:t>, çocuklar tekrar eder.  (TDAB.1.b.)</w:t>
            </w:r>
          </w:p>
          <w:p w14:paraId="2F0D72ED" w14:textId="77777777" w:rsidR="00DF2935" w:rsidRPr="007C28B0" w:rsidRDefault="00DF2935" w:rsidP="00DF2935">
            <w:pPr>
              <w:spacing w:line="360" w:lineRule="auto"/>
              <w:jc w:val="both"/>
              <w:rPr>
                <w:rFonts w:ascii="Times New Roman" w:hAnsi="Times New Roman" w:cs="Times New Roman"/>
                <w:sz w:val="24"/>
                <w:szCs w:val="24"/>
              </w:rPr>
            </w:pPr>
            <w:r w:rsidRPr="007C28B0">
              <w:rPr>
                <w:rFonts w:ascii="Times New Roman" w:hAnsi="Times New Roman" w:cs="Times New Roman"/>
                <w:sz w:val="24"/>
                <w:szCs w:val="24"/>
              </w:rPr>
              <w:t>TEKERLEME</w:t>
            </w:r>
          </w:p>
          <w:p w14:paraId="31FEA9E4" w14:textId="77777777" w:rsidR="00DF2935" w:rsidRPr="007C28B0" w:rsidRDefault="00DF2935" w:rsidP="00DF2935">
            <w:pPr>
              <w:spacing w:line="360" w:lineRule="auto"/>
              <w:jc w:val="both"/>
              <w:rPr>
                <w:rFonts w:ascii="Times New Roman" w:hAnsi="Times New Roman" w:cs="Times New Roman"/>
                <w:sz w:val="24"/>
                <w:szCs w:val="24"/>
              </w:rPr>
            </w:pPr>
            <w:bookmarkStart w:id="0" w:name="_Hlk135848188"/>
            <w:r w:rsidRPr="007C28B0">
              <w:rPr>
                <w:rFonts w:ascii="Times New Roman" w:hAnsi="Times New Roman" w:cs="Times New Roman"/>
                <w:sz w:val="24"/>
                <w:szCs w:val="24"/>
              </w:rPr>
              <w:t>Şu kitabı incelemeli mi?</w:t>
            </w:r>
          </w:p>
          <w:p w14:paraId="11C867B9" w14:textId="77777777" w:rsidR="00DF2935" w:rsidRPr="007C28B0" w:rsidRDefault="00DF2935" w:rsidP="00DF2935">
            <w:pPr>
              <w:spacing w:line="360" w:lineRule="auto"/>
              <w:jc w:val="both"/>
              <w:rPr>
                <w:rFonts w:ascii="Times New Roman" w:hAnsi="Times New Roman" w:cs="Times New Roman"/>
                <w:sz w:val="24"/>
                <w:szCs w:val="24"/>
              </w:rPr>
            </w:pPr>
            <w:r w:rsidRPr="007C28B0">
              <w:rPr>
                <w:rFonts w:ascii="Times New Roman" w:hAnsi="Times New Roman" w:cs="Times New Roman"/>
                <w:sz w:val="24"/>
                <w:szCs w:val="24"/>
              </w:rPr>
              <w:t>Yoksa incelememeli mi?</w:t>
            </w:r>
          </w:p>
          <w:p w14:paraId="503FDA28" w14:textId="77777777" w:rsidR="00DF2935" w:rsidRPr="007C28B0" w:rsidRDefault="00DF2935" w:rsidP="00DF2935">
            <w:pPr>
              <w:spacing w:line="360" w:lineRule="auto"/>
              <w:jc w:val="both"/>
              <w:rPr>
                <w:rFonts w:ascii="Times New Roman" w:hAnsi="Times New Roman" w:cs="Times New Roman"/>
                <w:sz w:val="24"/>
                <w:szCs w:val="24"/>
              </w:rPr>
            </w:pPr>
            <w:r w:rsidRPr="007C28B0">
              <w:rPr>
                <w:rFonts w:ascii="Times New Roman" w:hAnsi="Times New Roman" w:cs="Times New Roman"/>
                <w:sz w:val="24"/>
                <w:szCs w:val="24"/>
              </w:rPr>
              <w:t>Bu noktaları görmeli mi?</w:t>
            </w:r>
          </w:p>
          <w:p w14:paraId="1E4F24D3" w14:textId="171457D2" w:rsidR="00DF2935" w:rsidRPr="007C28B0" w:rsidRDefault="00DF2935" w:rsidP="00DF2935">
            <w:pPr>
              <w:spacing w:line="360" w:lineRule="auto"/>
              <w:jc w:val="both"/>
              <w:rPr>
                <w:rFonts w:ascii="Times New Roman" w:hAnsi="Times New Roman" w:cs="Times New Roman"/>
                <w:sz w:val="24"/>
                <w:szCs w:val="24"/>
              </w:rPr>
            </w:pPr>
            <w:r w:rsidRPr="007C28B0">
              <w:rPr>
                <w:rFonts w:ascii="Times New Roman" w:hAnsi="Times New Roman" w:cs="Times New Roman"/>
                <w:sz w:val="24"/>
                <w:szCs w:val="24"/>
              </w:rPr>
              <w:t>Yoksa görmemeli mi</w:t>
            </w:r>
            <w:bookmarkEnd w:id="0"/>
            <w:r w:rsidRPr="007C28B0">
              <w:rPr>
                <w:rFonts w:ascii="Times New Roman" w:hAnsi="Times New Roman" w:cs="Times New Roman"/>
                <w:sz w:val="24"/>
                <w:szCs w:val="24"/>
              </w:rPr>
              <w:t>?</w:t>
            </w:r>
          </w:p>
          <w:p w14:paraId="3C88C284" w14:textId="5D4484A0" w:rsidR="00893BFA" w:rsidRPr="007C28B0" w:rsidRDefault="00DD1FFA" w:rsidP="00DF2935">
            <w:pPr>
              <w:spacing w:line="360" w:lineRule="auto"/>
              <w:rPr>
                <w:rFonts w:ascii="Times New Roman" w:hAnsi="Times New Roman" w:cs="Times New Roman"/>
                <w:sz w:val="24"/>
                <w:szCs w:val="24"/>
              </w:rPr>
            </w:pPr>
            <w:r w:rsidRPr="007C28B0">
              <w:rPr>
                <w:rFonts w:ascii="Times New Roman" w:hAnsi="Times New Roman" w:cs="Times New Roman"/>
                <w:sz w:val="24"/>
                <w:szCs w:val="24"/>
              </w:rPr>
              <w:t xml:space="preserve">Ardından kitap </w:t>
            </w:r>
            <w:r w:rsidR="00893BFA" w:rsidRPr="007C28B0">
              <w:rPr>
                <w:rFonts w:ascii="Times New Roman" w:hAnsi="Times New Roman" w:cs="Times New Roman"/>
                <w:sz w:val="24"/>
                <w:szCs w:val="24"/>
              </w:rPr>
              <w:t>etkileşimli bir şekilde oku</w:t>
            </w:r>
            <w:r w:rsidR="00F25A2D" w:rsidRPr="007C28B0">
              <w:rPr>
                <w:rFonts w:ascii="Times New Roman" w:hAnsi="Times New Roman" w:cs="Times New Roman"/>
                <w:sz w:val="24"/>
                <w:szCs w:val="24"/>
              </w:rPr>
              <w:t xml:space="preserve">nur. </w:t>
            </w:r>
          </w:p>
          <w:p w14:paraId="659B07EF" w14:textId="5C9A04B9" w:rsidR="00893BFA" w:rsidRPr="007C28B0" w:rsidRDefault="00893BFA" w:rsidP="00C0611B">
            <w:pPr>
              <w:spacing w:line="360" w:lineRule="auto"/>
              <w:ind w:firstLine="708"/>
              <w:rPr>
                <w:rFonts w:ascii="Times New Roman" w:hAnsi="Times New Roman" w:cs="Times New Roman"/>
                <w:sz w:val="24"/>
                <w:szCs w:val="24"/>
              </w:rPr>
            </w:pPr>
            <w:r w:rsidRPr="007C28B0">
              <w:rPr>
                <w:rFonts w:ascii="Times New Roman" w:hAnsi="Times New Roman" w:cs="Times New Roman"/>
                <w:sz w:val="24"/>
                <w:szCs w:val="24"/>
              </w:rPr>
              <w:t>Çocuklar okudukları kitap</w:t>
            </w:r>
            <w:r w:rsidR="00EA6B03" w:rsidRPr="007C28B0">
              <w:rPr>
                <w:rFonts w:ascii="Times New Roman" w:hAnsi="Times New Roman" w:cs="Times New Roman"/>
                <w:sz w:val="24"/>
                <w:szCs w:val="24"/>
              </w:rPr>
              <w:t>ta</w:t>
            </w:r>
            <w:r w:rsidRPr="007C28B0">
              <w:rPr>
                <w:rFonts w:ascii="Times New Roman" w:hAnsi="Times New Roman" w:cs="Times New Roman"/>
                <w:sz w:val="24"/>
                <w:szCs w:val="24"/>
              </w:rPr>
              <w:t xml:space="preserve"> okudukları yeri unutmamak için ne </w:t>
            </w:r>
            <w:r w:rsidR="009C7C16" w:rsidRPr="007C28B0">
              <w:rPr>
                <w:rFonts w:ascii="Times New Roman" w:hAnsi="Times New Roman" w:cs="Times New Roman"/>
                <w:sz w:val="24"/>
                <w:szCs w:val="24"/>
              </w:rPr>
              <w:t>yaptıkları sorulur.</w:t>
            </w:r>
            <w:r w:rsidRPr="007C28B0">
              <w:rPr>
                <w:rFonts w:ascii="Times New Roman" w:hAnsi="Times New Roman" w:cs="Times New Roman"/>
                <w:sz w:val="24"/>
                <w:szCs w:val="24"/>
              </w:rPr>
              <w:t xml:space="preserve"> Öğretmen çocuklara kitap ayracı ne demek diye sorar ve örneklerini gösterir. Çocuklar bir </w:t>
            </w:r>
            <w:proofErr w:type="gramStart"/>
            <w:r w:rsidRPr="007C28B0">
              <w:rPr>
                <w:rFonts w:ascii="Times New Roman" w:hAnsi="Times New Roman" w:cs="Times New Roman"/>
                <w:sz w:val="24"/>
                <w:szCs w:val="24"/>
              </w:rPr>
              <w:t>kağıda</w:t>
            </w:r>
            <w:proofErr w:type="gramEnd"/>
            <w:r w:rsidRPr="007C28B0">
              <w:rPr>
                <w:rFonts w:ascii="Times New Roman" w:hAnsi="Times New Roman" w:cs="Times New Roman"/>
                <w:sz w:val="24"/>
                <w:szCs w:val="24"/>
              </w:rPr>
              <w:t xml:space="preserve"> sulu boya ile sıçratma tekniğini kullanarak resim yaparlar. Ardından yapmış oldukları resimleri kurumaya bırakırlar. Kuruyan </w:t>
            </w:r>
            <w:proofErr w:type="gramStart"/>
            <w:r w:rsidRPr="007C28B0">
              <w:rPr>
                <w:rFonts w:ascii="Times New Roman" w:hAnsi="Times New Roman" w:cs="Times New Roman"/>
                <w:sz w:val="24"/>
                <w:szCs w:val="24"/>
              </w:rPr>
              <w:t>kağıtlarının</w:t>
            </w:r>
            <w:proofErr w:type="gramEnd"/>
            <w:r w:rsidRPr="007C28B0">
              <w:rPr>
                <w:rFonts w:ascii="Times New Roman" w:hAnsi="Times New Roman" w:cs="Times New Roman"/>
                <w:sz w:val="24"/>
                <w:szCs w:val="24"/>
              </w:rPr>
              <w:t xml:space="preserve"> üzerine bir figür resmi yaparlar. Ayraçlarını kesip bir mukavva üzerine yapıştırırlar. Uçlarını delip iplerle süsleyebilirler. Üzerlerine sim dökebilirler. </w:t>
            </w:r>
            <w:r w:rsidR="00AE3A13" w:rsidRPr="007C28B0">
              <w:rPr>
                <w:rFonts w:ascii="Times New Roman" w:hAnsi="Times New Roman" w:cs="Times New Roman"/>
                <w:sz w:val="24"/>
                <w:szCs w:val="24"/>
              </w:rPr>
              <w:t xml:space="preserve">Alternatif olarak doğadaki </w:t>
            </w:r>
            <w:r w:rsidR="003035DB" w:rsidRPr="007C28B0">
              <w:rPr>
                <w:rFonts w:ascii="Times New Roman" w:hAnsi="Times New Roman" w:cs="Times New Roman"/>
                <w:sz w:val="24"/>
                <w:szCs w:val="24"/>
              </w:rPr>
              <w:t>çiçeklerin</w:t>
            </w:r>
            <w:r w:rsidR="00A96624" w:rsidRPr="007C28B0">
              <w:rPr>
                <w:rFonts w:ascii="Times New Roman" w:hAnsi="Times New Roman" w:cs="Times New Roman"/>
                <w:sz w:val="24"/>
                <w:szCs w:val="24"/>
              </w:rPr>
              <w:t xml:space="preserve"> kullanılmasıyla kitap ayracı oluşturulabilir. Bir karton dikdörtgen şerit halinde kesilir ve çerçeve haline getirilir. İç kısmına bant yapıştırılır. Bandın üstüne çiçekler eklenir. </w:t>
            </w:r>
            <w:r w:rsidR="00482A83" w:rsidRPr="007C28B0">
              <w:rPr>
                <w:rFonts w:ascii="Times New Roman" w:hAnsi="Times New Roman" w:cs="Times New Roman"/>
                <w:sz w:val="24"/>
                <w:szCs w:val="24"/>
              </w:rPr>
              <w:t>Çiçekler tekrar bantla yapıştırılarak kapatılır.</w:t>
            </w:r>
            <w:r w:rsidR="00476DFC" w:rsidRPr="007C28B0">
              <w:rPr>
                <w:rFonts w:ascii="Times New Roman" w:hAnsi="Times New Roman" w:cs="Times New Roman"/>
                <w:sz w:val="24"/>
                <w:szCs w:val="24"/>
              </w:rPr>
              <w:t xml:space="preserve"> (</w:t>
            </w:r>
            <w:r w:rsidR="00781B52" w:rsidRPr="007C28B0">
              <w:rPr>
                <w:rFonts w:ascii="Times New Roman" w:eastAsiaTheme="majorEastAsia" w:hAnsi="Times New Roman" w:cs="Times New Roman"/>
                <w:color w:val="212529"/>
                <w:sz w:val="24"/>
                <w:szCs w:val="24"/>
              </w:rPr>
              <w:t xml:space="preserve">HSAB.2. </w:t>
            </w:r>
            <w:r w:rsidR="00781B52" w:rsidRPr="007C28B0">
              <w:rPr>
                <w:rFonts w:ascii="Times New Roman" w:hAnsi="Times New Roman" w:cs="Times New Roman"/>
                <w:kern w:val="0"/>
                <w:sz w:val="24"/>
                <w:szCs w:val="24"/>
              </w:rPr>
              <w:t>a</w:t>
            </w:r>
            <w:proofErr w:type="gramStart"/>
            <w:r w:rsidR="00781B52" w:rsidRPr="007C28B0">
              <w:rPr>
                <w:rFonts w:ascii="Times New Roman" w:hAnsi="Times New Roman" w:cs="Times New Roman"/>
                <w:kern w:val="0"/>
                <w:sz w:val="24"/>
                <w:szCs w:val="24"/>
              </w:rPr>
              <w:t>.</w:t>
            </w:r>
            <w:r w:rsidR="00781B52">
              <w:rPr>
                <w:rFonts w:ascii="Times New Roman" w:hAnsi="Times New Roman" w:cs="Times New Roman"/>
                <w:kern w:val="0"/>
                <w:sz w:val="24"/>
                <w:szCs w:val="24"/>
              </w:rPr>
              <w:t>,</w:t>
            </w:r>
            <w:proofErr w:type="gramEnd"/>
            <w:r w:rsidR="00781B52">
              <w:rPr>
                <w:rFonts w:ascii="Times New Roman" w:hAnsi="Times New Roman" w:cs="Times New Roman"/>
                <w:kern w:val="0"/>
                <w:sz w:val="24"/>
                <w:szCs w:val="24"/>
              </w:rPr>
              <w:t xml:space="preserve"> </w:t>
            </w:r>
            <w:r w:rsidR="00781B52" w:rsidRPr="007C28B0">
              <w:rPr>
                <w:rFonts w:ascii="Times New Roman" w:eastAsiaTheme="majorEastAsia" w:hAnsi="Times New Roman" w:cs="Times New Roman"/>
                <w:color w:val="212529"/>
                <w:sz w:val="24"/>
                <w:szCs w:val="24"/>
              </w:rPr>
              <w:t xml:space="preserve">HSAB.2. </w:t>
            </w:r>
            <w:r w:rsidR="00781B52">
              <w:rPr>
                <w:rFonts w:ascii="Times New Roman" w:eastAsiaTheme="majorEastAsia" w:hAnsi="Times New Roman" w:cs="Times New Roman"/>
                <w:color w:val="212529"/>
                <w:sz w:val="24"/>
                <w:szCs w:val="24"/>
              </w:rPr>
              <w:t xml:space="preserve">c., </w:t>
            </w:r>
            <w:r w:rsidR="00A3134F" w:rsidRPr="007C28B0">
              <w:rPr>
                <w:rFonts w:ascii="Times New Roman" w:hAnsi="Times New Roman" w:cs="Times New Roman"/>
                <w:sz w:val="24"/>
                <w:szCs w:val="24"/>
              </w:rPr>
              <w:t xml:space="preserve">SNAB.4. a., SNAB.4. </w:t>
            </w:r>
            <w:r w:rsidR="00365468" w:rsidRPr="007C28B0">
              <w:rPr>
                <w:rFonts w:ascii="Times New Roman" w:hAnsi="Times New Roman" w:cs="Times New Roman"/>
                <w:sz w:val="24"/>
                <w:szCs w:val="24"/>
              </w:rPr>
              <w:t>b., SNAB.4. ç., SNAB.4. d.</w:t>
            </w:r>
            <w:r w:rsidR="008648D4">
              <w:rPr>
                <w:rFonts w:ascii="Times New Roman" w:hAnsi="Times New Roman" w:cs="Times New Roman"/>
                <w:sz w:val="24"/>
                <w:szCs w:val="24"/>
              </w:rPr>
              <w:t>,</w:t>
            </w:r>
            <w:r w:rsidR="008648D4" w:rsidRPr="007C28B0">
              <w:rPr>
                <w:rFonts w:ascii="Times New Roman" w:hAnsi="Times New Roman" w:cs="Times New Roman"/>
                <w:color w:val="212529"/>
                <w:sz w:val="24"/>
                <w:szCs w:val="24"/>
              </w:rPr>
              <w:t xml:space="preserve"> E3.2</w:t>
            </w:r>
            <w:r w:rsidR="00365468" w:rsidRPr="007C28B0">
              <w:rPr>
                <w:rFonts w:ascii="Times New Roman" w:hAnsi="Times New Roman" w:cs="Times New Roman"/>
                <w:sz w:val="24"/>
                <w:szCs w:val="24"/>
              </w:rPr>
              <w:t>)</w:t>
            </w:r>
            <w:r w:rsidR="00C0611B" w:rsidRPr="007C28B0">
              <w:rPr>
                <w:rFonts w:ascii="Times New Roman" w:hAnsi="Times New Roman" w:cs="Times New Roman"/>
                <w:sz w:val="24"/>
                <w:szCs w:val="24"/>
              </w:rPr>
              <w:br/>
              <w:t xml:space="preserve">        </w:t>
            </w:r>
            <w:r w:rsidR="00BF4F0F" w:rsidRPr="007C28B0">
              <w:rPr>
                <w:rFonts w:ascii="Times New Roman" w:hAnsi="Times New Roman" w:cs="Times New Roman"/>
                <w:sz w:val="24"/>
                <w:szCs w:val="24"/>
              </w:rPr>
              <w:t xml:space="preserve"> </w:t>
            </w:r>
            <w:r w:rsidR="009E4007" w:rsidRPr="007C28B0">
              <w:rPr>
                <w:rFonts w:ascii="Times New Roman" w:hAnsi="Times New Roman" w:cs="Times New Roman"/>
                <w:sz w:val="24"/>
                <w:szCs w:val="24"/>
              </w:rPr>
              <w:t>Çocuklarla sınıf kütüphanesinde</w:t>
            </w:r>
            <w:r w:rsidR="00BF4F0F" w:rsidRPr="007C28B0">
              <w:rPr>
                <w:rFonts w:ascii="Times New Roman" w:hAnsi="Times New Roman" w:cs="Times New Roman"/>
                <w:sz w:val="24"/>
                <w:szCs w:val="24"/>
              </w:rPr>
              <w:t>ki kitaplar incelenir</w:t>
            </w:r>
            <w:r w:rsidR="00476DFC" w:rsidRPr="007C28B0">
              <w:rPr>
                <w:rFonts w:ascii="Times New Roman" w:hAnsi="Times New Roman" w:cs="Times New Roman"/>
                <w:sz w:val="24"/>
                <w:szCs w:val="24"/>
              </w:rPr>
              <w:t>, kitabın bölümleri</w:t>
            </w:r>
            <w:r w:rsidR="00BD5395" w:rsidRPr="007C28B0">
              <w:rPr>
                <w:rFonts w:ascii="Times New Roman" w:hAnsi="Times New Roman" w:cs="Times New Roman"/>
                <w:sz w:val="24"/>
                <w:szCs w:val="24"/>
              </w:rPr>
              <w:t>ne bakılır.</w:t>
            </w:r>
            <w:r w:rsidR="00BF4F0F" w:rsidRPr="007C28B0">
              <w:rPr>
                <w:rFonts w:ascii="Times New Roman" w:hAnsi="Times New Roman" w:cs="Times New Roman"/>
                <w:sz w:val="24"/>
                <w:szCs w:val="24"/>
              </w:rPr>
              <w:t xml:space="preserve"> </w:t>
            </w:r>
            <w:r w:rsidR="00BD5395" w:rsidRPr="007C28B0">
              <w:rPr>
                <w:rFonts w:ascii="Times New Roman" w:hAnsi="Times New Roman" w:cs="Times New Roman"/>
                <w:sz w:val="24"/>
                <w:szCs w:val="24"/>
              </w:rPr>
              <w:t>E</w:t>
            </w:r>
            <w:r w:rsidR="00BF4F0F" w:rsidRPr="007C28B0">
              <w:rPr>
                <w:rFonts w:ascii="Times New Roman" w:hAnsi="Times New Roman" w:cs="Times New Roman"/>
                <w:sz w:val="24"/>
                <w:szCs w:val="24"/>
              </w:rPr>
              <w:t xml:space="preserve">skimiş kitaplarla yeni kitaplar gruplandırılır. Eski kitaplar için neler yapabilecekleri konuşulur. </w:t>
            </w:r>
            <w:r w:rsidR="003C4C9F" w:rsidRPr="007C28B0">
              <w:rPr>
                <w:rFonts w:ascii="Times New Roman" w:hAnsi="Times New Roman" w:cs="Times New Roman"/>
                <w:sz w:val="24"/>
                <w:szCs w:val="24"/>
              </w:rPr>
              <w:t>“Kitapları nasıl kullanmalıyız?” sorusu sorularak beyin fırtınası yapılır.</w:t>
            </w:r>
            <w:r w:rsidR="00B02ABC" w:rsidRPr="007C28B0">
              <w:rPr>
                <w:rFonts w:ascii="Times New Roman" w:hAnsi="Times New Roman" w:cs="Times New Roman"/>
                <w:sz w:val="24"/>
                <w:szCs w:val="24"/>
              </w:rPr>
              <w:t xml:space="preserve"> </w:t>
            </w:r>
            <w:r w:rsidR="00C76F5D" w:rsidRPr="007C28B0">
              <w:rPr>
                <w:rFonts w:ascii="Times New Roman" w:hAnsi="Times New Roman" w:cs="Times New Roman"/>
                <w:sz w:val="24"/>
                <w:szCs w:val="24"/>
              </w:rPr>
              <w:t xml:space="preserve">Çocuklar eskimiş yıpranmış </w:t>
            </w:r>
            <w:r w:rsidR="00BC343B" w:rsidRPr="007C28B0">
              <w:rPr>
                <w:rFonts w:ascii="Times New Roman" w:hAnsi="Times New Roman" w:cs="Times New Roman"/>
                <w:sz w:val="24"/>
                <w:szCs w:val="24"/>
              </w:rPr>
              <w:t xml:space="preserve">kitapları </w:t>
            </w:r>
            <w:r w:rsidR="00120D7E" w:rsidRPr="007C28B0">
              <w:rPr>
                <w:rFonts w:ascii="Times New Roman" w:hAnsi="Times New Roman" w:cs="Times New Roman"/>
                <w:sz w:val="24"/>
                <w:szCs w:val="24"/>
              </w:rPr>
              <w:t xml:space="preserve">evlerine götürürler. </w:t>
            </w:r>
            <w:r w:rsidR="00B02ABC" w:rsidRPr="007C28B0">
              <w:rPr>
                <w:rFonts w:ascii="Times New Roman" w:hAnsi="Times New Roman" w:cs="Times New Roman"/>
                <w:sz w:val="24"/>
                <w:szCs w:val="24"/>
              </w:rPr>
              <w:t xml:space="preserve">Kitaplara gerekli bakımı </w:t>
            </w:r>
            <w:r w:rsidR="00B02ABC" w:rsidRPr="007C28B0">
              <w:rPr>
                <w:rFonts w:ascii="Times New Roman" w:hAnsi="Times New Roman" w:cs="Times New Roman"/>
                <w:sz w:val="24"/>
                <w:szCs w:val="24"/>
              </w:rPr>
              <w:lastRenderedPageBreak/>
              <w:t>yapmaları konusunda sorumluluk almaları sağlanır ve takibi yapılır.</w:t>
            </w:r>
            <w:r w:rsidR="00A3134F" w:rsidRPr="007C28B0">
              <w:rPr>
                <w:rFonts w:ascii="Times New Roman" w:hAnsi="Times New Roman" w:cs="Times New Roman"/>
                <w:sz w:val="24"/>
                <w:szCs w:val="24"/>
              </w:rPr>
              <w:t xml:space="preserve"> (</w:t>
            </w:r>
            <w:r w:rsidR="00A3134F" w:rsidRPr="007C28B0">
              <w:rPr>
                <w:rFonts w:ascii="Times New Roman" w:hAnsi="Times New Roman" w:cs="Times New Roman"/>
                <w:kern w:val="0"/>
                <w:sz w:val="24"/>
                <w:szCs w:val="24"/>
              </w:rPr>
              <w:t xml:space="preserve">TAEOB.5. </w:t>
            </w:r>
            <w:r w:rsidR="00A3134F" w:rsidRPr="00C94C18">
              <w:rPr>
                <w:rFonts w:ascii="Times New Roman" w:hAnsi="Times New Roman" w:cs="Times New Roman"/>
                <w:kern w:val="0"/>
                <w:sz w:val="24"/>
                <w:szCs w:val="24"/>
              </w:rPr>
              <w:t>a</w:t>
            </w:r>
            <w:proofErr w:type="gramStart"/>
            <w:r w:rsidR="00A3134F" w:rsidRPr="007C28B0">
              <w:rPr>
                <w:rFonts w:ascii="Times New Roman" w:hAnsi="Times New Roman" w:cs="Times New Roman"/>
                <w:kern w:val="0"/>
                <w:sz w:val="24"/>
                <w:szCs w:val="24"/>
              </w:rPr>
              <w:t>.,</w:t>
            </w:r>
            <w:proofErr w:type="gramEnd"/>
            <w:r w:rsidR="00A3134F" w:rsidRPr="007C28B0">
              <w:rPr>
                <w:rFonts w:ascii="Times New Roman" w:hAnsi="Times New Roman" w:cs="Times New Roman"/>
                <w:kern w:val="0"/>
                <w:sz w:val="24"/>
                <w:szCs w:val="24"/>
              </w:rPr>
              <w:t xml:space="preserve"> TAEOB.5. b.</w:t>
            </w:r>
            <w:r w:rsidR="00A148C7">
              <w:rPr>
                <w:rFonts w:ascii="Times New Roman" w:hAnsi="Times New Roman" w:cs="Times New Roman"/>
                <w:kern w:val="0"/>
                <w:sz w:val="24"/>
                <w:szCs w:val="24"/>
              </w:rPr>
              <w:t>,</w:t>
            </w:r>
            <w:r w:rsidR="00A148C7" w:rsidRPr="00A148C7">
              <w:rPr>
                <w:rFonts w:eastAsiaTheme="majorEastAsia"/>
                <w:color w:val="212529"/>
              </w:rPr>
              <w:t xml:space="preserve"> D3.1.</w:t>
            </w:r>
            <w:r w:rsidR="00A148C7">
              <w:rPr>
                <w:rFonts w:eastAsiaTheme="majorEastAsia"/>
                <w:color w:val="212529"/>
              </w:rPr>
              <w:t>,</w:t>
            </w:r>
            <w:r w:rsidR="00A148C7" w:rsidRPr="00A148C7">
              <w:rPr>
                <w:rFonts w:eastAsiaTheme="majorEastAsia"/>
                <w:color w:val="212529"/>
              </w:rPr>
              <w:t xml:space="preserve"> D3.</w:t>
            </w:r>
            <w:r w:rsidR="00A148C7">
              <w:rPr>
                <w:rFonts w:eastAsiaTheme="majorEastAsia"/>
                <w:color w:val="212529"/>
              </w:rPr>
              <w:t>2.</w:t>
            </w:r>
            <w:r w:rsidR="00A3134F" w:rsidRPr="007C28B0">
              <w:rPr>
                <w:rFonts w:ascii="Times New Roman" w:hAnsi="Times New Roman" w:cs="Times New Roman"/>
                <w:kern w:val="0"/>
                <w:sz w:val="24"/>
                <w:szCs w:val="24"/>
              </w:rPr>
              <w:t>)</w:t>
            </w:r>
          </w:p>
          <w:p w14:paraId="002E6BEB" w14:textId="77777777" w:rsidR="000B7E8A" w:rsidRDefault="00CE1932" w:rsidP="00CD13B5">
            <w:pPr>
              <w:spacing w:line="360" w:lineRule="auto"/>
              <w:rPr>
                <w:rFonts w:ascii="Times New Roman" w:hAnsi="Times New Roman" w:cs="Times New Roman"/>
                <w:kern w:val="0"/>
                <w:sz w:val="24"/>
                <w:szCs w:val="24"/>
              </w:rPr>
            </w:pPr>
            <w:r w:rsidRPr="007C28B0">
              <w:rPr>
                <w:rStyle w:val="Gl"/>
                <w:rFonts w:ascii="Times New Roman" w:eastAsiaTheme="majorEastAsia" w:hAnsi="Times New Roman" w:cs="Times New Roman"/>
                <w:b w:val="0"/>
                <w:bCs w:val="0"/>
                <w:color w:val="212529"/>
                <w:sz w:val="24"/>
                <w:szCs w:val="24"/>
              </w:rPr>
              <w:t xml:space="preserve"> </w:t>
            </w:r>
            <w:r w:rsidRPr="007C28B0">
              <w:rPr>
                <w:rStyle w:val="Gl"/>
                <w:rFonts w:ascii="Times New Roman" w:eastAsiaTheme="majorEastAsia" w:hAnsi="Times New Roman" w:cs="Times New Roman"/>
                <w:color w:val="212529"/>
                <w:sz w:val="24"/>
                <w:szCs w:val="24"/>
              </w:rPr>
              <w:t xml:space="preserve">        </w:t>
            </w:r>
            <w:r w:rsidR="00D51CCC" w:rsidRPr="007C28B0">
              <w:rPr>
                <w:rStyle w:val="Gl"/>
                <w:rFonts w:ascii="Times New Roman" w:eastAsiaTheme="majorEastAsia" w:hAnsi="Times New Roman" w:cs="Times New Roman"/>
                <w:color w:val="212529"/>
                <w:sz w:val="24"/>
                <w:szCs w:val="24"/>
              </w:rPr>
              <w:t xml:space="preserve">    </w:t>
            </w:r>
            <w:r w:rsidRPr="007C28B0">
              <w:rPr>
                <w:rStyle w:val="Gl"/>
                <w:rFonts w:ascii="Times New Roman" w:eastAsiaTheme="majorEastAsia" w:hAnsi="Times New Roman" w:cs="Times New Roman"/>
                <w:b w:val="0"/>
                <w:bCs w:val="0"/>
                <w:color w:val="212529"/>
                <w:sz w:val="24"/>
                <w:szCs w:val="24"/>
              </w:rPr>
              <w:t>Çocuklarla daha önce nokta</w:t>
            </w:r>
            <w:r w:rsidR="0071550D" w:rsidRPr="007C28B0">
              <w:rPr>
                <w:rStyle w:val="Gl"/>
                <w:rFonts w:ascii="Times New Roman" w:eastAsiaTheme="majorEastAsia" w:hAnsi="Times New Roman" w:cs="Times New Roman"/>
                <w:b w:val="0"/>
                <w:bCs w:val="0"/>
                <w:color w:val="212529"/>
                <w:sz w:val="24"/>
                <w:szCs w:val="24"/>
              </w:rPr>
              <w:t xml:space="preserve"> ve</w:t>
            </w:r>
            <w:r w:rsidR="0071550D" w:rsidRPr="007C28B0">
              <w:rPr>
                <w:rStyle w:val="Gl"/>
                <w:rFonts w:ascii="Times New Roman" w:eastAsiaTheme="majorEastAsia" w:hAnsi="Times New Roman" w:cs="Times New Roman"/>
                <w:color w:val="212529"/>
                <w:sz w:val="24"/>
                <w:szCs w:val="24"/>
              </w:rPr>
              <w:t xml:space="preserve"> </w:t>
            </w:r>
            <w:r w:rsidR="0071550D" w:rsidRPr="007C28B0">
              <w:rPr>
                <w:rStyle w:val="Gl"/>
                <w:rFonts w:ascii="Times New Roman" w:eastAsiaTheme="majorEastAsia" w:hAnsi="Times New Roman" w:cs="Times New Roman"/>
                <w:b w:val="0"/>
                <w:bCs w:val="0"/>
                <w:color w:val="212529"/>
                <w:sz w:val="24"/>
                <w:szCs w:val="24"/>
              </w:rPr>
              <w:t>soru işareti</w:t>
            </w:r>
            <w:r w:rsidR="008B70A5" w:rsidRPr="007C28B0">
              <w:rPr>
                <w:rStyle w:val="Gl"/>
                <w:rFonts w:ascii="Times New Roman" w:eastAsiaTheme="majorEastAsia" w:hAnsi="Times New Roman" w:cs="Times New Roman"/>
                <w:b w:val="0"/>
                <w:bCs w:val="0"/>
                <w:color w:val="212529"/>
                <w:sz w:val="24"/>
                <w:szCs w:val="24"/>
              </w:rPr>
              <w:t>ni</w:t>
            </w:r>
            <w:r w:rsidRPr="007C28B0">
              <w:rPr>
                <w:rStyle w:val="Gl"/>
                <w:rFonts w:ascii="Times New Roman" w:eastAsiaTheme="majorEastAsia" w:hAnsi="Times New Roman" w:cs="Times New Roman"/>
                <w:b w:val="0"/>
                <w:bCs w:val="0"/>
                <w:color w:val="212529"/>
                <w:sz w:val="24"/>
                <w:szCs w:val="24"/>
              </w:rPr>
              <w:t xml:space="preserve"> öğrendikleri hatırlatılır.</w:t>
            </w:r>
            <w:r w:rsidRPr="007C28B0">
              <w:rPr>
                <w:rStyle w:val="Gl"/>
                <w:rFonts w:ascii="Times New Roman" w:eastAsiaTheme="majorEastAsia" w:hAnsi="Times New Roman" w:cs="Times New Roman"/>
                <w:color w:val="212529"/>
                <w:sz w:val="24"/>
                <w:szCs w:val="24"/>
              </w:rPr>
              <w:t xml:space="preserve"> </w:t>
            </w:r>
            <w:r w:rsidR="00E555D6" w:rsidRPr="007C28B0">
              <w:rPr>
                <w:rStyle w:val="Gl"/>
                <w:rFonts w:ascii="Times New Roman" w:eastAsiaTheme="majorEastAsia" w:hAnsi="Times New Roman" w:cs="Times New Roman"/>
                <w:b w:val="0"/>
                <w:bCs w:val="0"/>
                <w:color w:val="212529"/>
                <w:sz w:val="24"/>
                <w:szCs w:val="24"/>
              </w:rPr>
              <w:t>Kitaptaki nokta</w:t>
            </w:r>
            <w:r w:rsidR="00DC718D" w:rsidRPr="007C28B0">
              <w:rPr>
                <w:rStyle w:val="Gl"/>
                <w:rFonts w:ascii="Times New Roman" w:eastAsiaTheme="majorEastAsia" w:hAnsi="Times New Roman" w:cs="Times New Roman"/>
                <w:b w:val="0"/>
                <w:bCs w:val="0"/>
                <w:color w:val="212529"/>
                <w:sz w:val="24"/>
                <w:szCs w:val="24"/>
              </w:rPr>
              <w:t xml:space="preserve"> ve soru</w:t>
            </w:r>
            <w:r w:rsidR="00134A75" w:rsidRPr="007C28B0">
              <w:rPr>
                <w:rFonts w:ascii="Times New Roman" w:hAnsi="Times New Roman" w:cs="Times New Roman"/>
                <w:sz w:val="24"/>
                <w:szCs w:val="24"/>
              </w:rPr>
              <w:t xml:space="preserve"> işaretlerine dikkat çekilir. </w:t>
            </w:r>
            <w:r w:rsidR="00877467" w:rsidRPr="007C28B0">
              <w:rPr>
                <w:rFonts w:ascii="Times New Roman" w:hAnsi="Times New Roman" w:cs="Times New Roman"/>
                <w:sz w:val="24"/>
                <w:szCs w:val="24"/>
              </w:rPr>
              <w:t xml:space="preserve">Yeni bir noktalama işareti öğrenecekleri belirtilir. Ünlem işaretini öğretmen gösterir ve “Eyvah, bu işareti öğrenmeliyiz bir an önce!” Der.  Ünlem işaretinin </w:t>
            </w:r>
            <w:r w:rsidR="00710311" w:rsidRPr="007C28B0">
              <w:rPr>
                <w:rFonts w:ascii="Times New Roman" w:hAnsi="Times New Roman" w:cs="Times New Roman"/>
                <w:sz w:val="24"/>
                <w:szCs w:val="24"/>
              </w:rPr>
              <w:t xml:space="preserve">duyguları anlatan cümle veya ibarelerin sonuna konulduğu belirtilir. </w:t>
            </w:r>
            <w:r w:rsidR="00DB44DD" w:rsidRPr="007C28B0">
              <w:rPr>
                <w:rFonts w:ascii="Times New Roman" w:hAnsi="Times New Roman" w:cs="Times New Roman"/>
                <w:sz w:val="24"/>
                <w:szCs w:val="24"/>
              </w:rPr>
              <w:t>Öğretmen sınıfta yere ünlem</w:t>
            </w:r>
            <w:r w:rsidR="00DC718D" w:rsidRPr="007C28B0">
              <w:rPr>
                <w:rFonts w:ascii="Times New Roman" w:hAnsi="Times New Roman" w:cs="Times New Roman"/>
                <w:sz w:val="24"/>
                <w:szCs w:val="24"/>
              </w:rPr>
              <w:t>, soru işareti</w:t>
            </w:r>
            <w:r w:rsidR="00DB44DD" w:rsidRPr="007C28B0">
              <w:rPr>
                <w:rFonts w:ascii="Times New Roman" w:hAnsi="Times New Roman" w:cs="Times New Roman"/>
                <w:sz w:val="24"/>
                <w:szCs w:val="24"/>
              </w:rPr>
              <w:t xml:space="preserve"> ve nokta işaretini </w:t>
            </w:r>
            <w:r w:rsidR="009A518B" w:rsidRPr="007C28B0">
              <w:rPr>
                <w:rFonts w:ascii="Times New Roman" w:hAnsi="Times New Roman" w:cs="Times New Roman"/>
                <w:sz w:val="24"/>
                <w:szCs w:val="24"/>
              </w:rPr>
              <w:t xml:space="preserve">yerleştirir. Çocuklar </w:t>
            </w:r>
            <w:r w:rsidR="0035091C" w:rsidRPr="007C28B0">
              <w:rPr>
                <w:rFonts w:ascii="Times New Roman" w:hAnsi="Times New Roman" w:cs="Times New Roman"/>
                <w:sz w:val="24"/>
                <w:szCs w:val="24"/>
              </w:rPr>
              <w:t>arka arkaya iki nokta arasında sıralanırlar. Öğretmen bir cümle söyler. Çocuklar cümlenin sonunda hangi işaret gelecekse sağ ya da sola giderek</w:t>
            </w:r>
            <w:r w:rsidR="0051473E" w:rsidRPr="007C28B0">
              <w:rPr>
                <w:rFonts w:ascii="Times New Roman" w:hAnsi="Times New Roman" w:cs="Times New Roman"/>
                <w:sz w:val="24"/>
                <w:szCs w:val="24"/>
              </w:rPr>
              <w:t xml:space="preserve"> o</w:t>
            </w:r>
            <w:r w:rsidR="0035091C" w:rsidRPr="007C28B0">
              <w:rPr>
                <w:rFonts w:ascii="Times New Roman" w:hAnsi="Times New Roman" w:cs="Times New Roman"/>
                <w:sz w:val="24"/>
                <w:szCs w:val="24"/>
              </w:rPr>
              <w:t xml:space="preserve"> </w:t>
            </w:r>
            <w:r w:rsidR="00232AAD" w:rsidRPr="007C28B0">
              <w:rPr>
                <w:rFonts w:ascii="Times New Roman" w:hAnsi="Times New Roman" w:cs="Times New Roman"/>
                <w:sz w:val="24"/>
                <w:szCs w:val="24"/>
              </w:rPr>
              <w:t xml:space="preserve">noktalama işaretinin bölümüne geçerler. </w:t>
            </w:r>
            <w:r w:rsidR="0051473E" w:rsidRPr="007C28B0">
              <w:rPr>
                <w:rFonts w:ascii="Times New Roman" w:hAnsi="Times New Roman" w:cs="Times New Roman"/>
                <w:sz w:val="24"/>
                <w:szCs w:val="24"/>
              </w:rPr>
              <w:t xml:space="preserve">Oyunun ilk başlarında şaşıran yanmaz, konu pekiştirilir. Daha sonradan oyunda şaşıran yanar. </w:t>
            </w:r>
            <w:r w:rsidR="00F55B37" w:rsidRPr="007C28B0">
              <w:rPr>
                <w:rFonts w:ascii="Times New Roman" w:hAnsi="Times New Roman" w:cs="Times New Roman"/>
                <w:sz w:val="24"/>
                <w:szCs w:val="24"/>
              </w:rPr>
              <w:t xml:space="preserve">Kazanan kişiler alkışlanır. </w:t>
            </w:r>
            <w:r w:rsidR="00D51CCC" w:rsidRPr="007C28B0">
              <w:rPr>
                <w:rFonts w:ascii="Times New Roman" w:hAnsi="Times New Roman" w:cs="Times New Roman"/>
                <w:sz w:val="24"/>
                <w:szCs w:val="24"/>
              </w:rPr>
              <w:t>Oyun sonrası konuyla ilgili çalışma sayfaları yapılır.</w:t>
            </w:r>
            <w:r w:rsidR="00C04993" w:rsidRPr="007C28B0">
              <w:rPr>
                <w:rFonts w:ascii="Times New Roman" w:hAnsi="Times New Roman" w:cs="Times New Roman"/>
                <w:sz w:val="24"/>
                <w:szCs w:val="24"/>
              </w:rPr>
              <w:t xml:space="preserve"> (</w:t>
            </w:r>
            <w:r w:rsidR="00C04993" w:rsidRPr="007C28B0">
              <w:rPr>
                <w:rFonts w:ascii="Times New Roman" w:hAnsi="Times New Roman" w:cs="Times New Roman"/>
                <w:kern w:val="0"/>
                <w:sz w:val="24"/>
                <w:szCs w:val="24"/>
              </w:rPr>
              <w:t>TAEOB.1. ç</w:t>
            </w:r>
            <w:proofErr w:type="gramStart"/>
            <w:r w:rsidR="00C04993" w:rsidRPr="007C28B0">
              <w:rPr>
                <w:rFonts w:ascii="Times New Roman" w:hAnsi="Times New Roman" w:cs="Times New Roman"/>
                <w:kern w:val="0"/>
                <w:sz w:val="24"/>
                <w:szCs w:val="24"/>
              </w:rPr>
              <w:t>.</w:t>
            </w:r>
            <w:r w:rsidR="0087786E" w:rsidRPr="007C28B0">
              <w:rPr>
                <w:rFonts w:ascii="Times New Roman" w:hAnsi="Times New Roman" w:cs="Times New Roman"/>
                <w:kern w:val="0"/>
                <w:sz w:val="24"/>
                <w:szCs w:val="24"/>
              </w:rPr>
              <w:t>,</w:t>
            </w:r>
            <w:proofErr w:type="gramEnd"/>
            <w:r w:rsidR="001262B8" w:rsidRPr="001262B8">
              <w:rPr>
                <w:rFonts w:ascii="Barlow-Light" w:hAnsi="Barlow-Light" w:cs="Barlow-Light"/>
                <w:kern w:val="0"/>
                <w:sz w:val="16"/>
                <w:szCs w:val="16"/>
              </w:rPr>
              <w:t xml:space="preserve"> </w:t>
            </w:r>
            <w:r w:rsidR="001262B8" w:rsidRPr="001262B8">
              <w:rPr>
                <w:rFonts w:ascii="Times New Roman" w:hAnsi="Times New Roman" w:cs="Times New Roman"/>
                <w:kern w:val="0"/>
                <w:sz w:val="24"/>
                <w:szCs w:val="24"/>
              </w:rPr>
              <w:t>HSAB.1.</w:t>
            </w:r>
            <w:r w:rsidR="001262B8">
              <w:rPr>
                <w:rFonts w:ascii="Times New Roman" w:hAnsi="Times New Roman" w:cs="Times New Roman"/>
                <w:kern w:val="0"/>
                <w:sz w:val="24"/>
                <w:szCs w:val="24"/>
              </w:rPr>
              <w:t xml:space="preserve">a., </w:t>
            </w:r>
            <w:r w:rsidR="005E5A1A" w:rsidRPr="005E5A1A">
              <w:rPr>
                <w:rFonts w:ascii="Times New Roman" w:eastAsia="Times New Roman" w:hAnsi="Times New Roman" w:cs="Times New Roman"/>
                <w:color w:val="212529"/>
                <w:kern w:val="0"/>
                <w:sz w:val="24"/>
                <w:szCs w:val="24"/>
                <w:lang w:eastAsia="tr-TR"/>
                <w14:ligatures w14:val="none"/>
              </w:rPr>
              <w:t>E1.4.</w:t>
            </w:r>
            <w:r w:rsidR="005E5A1A">
              <w:rPr>
                <w:rFonts w:ascii="Times New Roman" w:eastAsia="Times New Roman" w:hAnsi="Times New Roman" w:cs="Times New Roman"/>
                <w:color w:val="212529"/>
                <w:kern w:val="0"/>
                <w:sz w:val="24"/>
                <w:szCs w:val="24"/>
                <w:lang w:eastAsia="tr-TR"/>
                <w14:ligatures w14:val="none"/>
              </w:rPr>
              <w:t>,</w:t>
            </w:r>
            <w:r w:rsidR="005E5A1A" w:rsidRPr="005E5A1A">
              <w:rPr>
                <w:rFonts w:ascii="Times New Roman" w:eastAsia="Times New Roman" w:hAnsi="Times New Roman" w:cs="Times New Roman"/>
                <w:color w:val="212529"/>
                <w:kern w:val="0"/>
                <w:sz w:val="24"/>
                <w:szCs w:val="24"/>
                <w:lang w:eastAsia="tr-TR"/>
                <w14:ligatures w14:val="none"/>
              </w:rPr>
              <w:t xml:space="preserve"> E1.</w:t>
            </w:r>
            <w:r w:rsidR="005E5A1A">
              <w:rPr>
                <w:rFonts w:ascii="Times New Roman" w:eastAsia="Times New Roman" w:hAnsi="Times New Roman" w:cs="Times New Roman"/>
                <w:color w:val="212529"/>
                <w:kern w:val="0"/>
                <w:sz w:val="24"/>
                <w:szCs w:val="24"/>
                <w:lang w:eastAsia="tr-TR"/>
                <w14:ligatures w14:val="none"/>
              </w:rPr>
              <w:t xml:space="preserve">5., </w:t>
            </w:r>
            <w:r w:rsidR="0087786E" w:rsidRPr="007C28B0">
              <w:rPr>
                <w:rFonts w:ascii="Times New Roman" w:hAnsi="Times New Roman" w:cs="Times New Roman"/>
                <w:kern w:val="0"/>
                <w:sz w:val="24"/>
                <w:szCs w:val="24"/>
              </w:rPr>
              <w:t>E.2.5.</w:t>
            </w:r>
            <w:r w:rsidR="00C90EDF">
              <w:rPr>
                <w:rFonts w:ascii="Times New Roman" w:hAnsi="Times New Roman" w:cs="Times New Roman"/>
                <w:kern w:val="0"/>
                <w:sz w:val="24"/>
                <w:szCs w:val="24"/>
              </w:rPr>
              <w:t>,</w:t>
            </w:r>
            <w:r w:rsidR="00C90EDF" w:rsidRPr="007C28B0">
              <w:rPr>
                <w:rFonts w:ascii="Times New Roman" w:hAnsi="Times New Roman" w:cs="Times New Roman"/>
                <w:b/>
                <w:bCs/>
                <w:color w:val="212529"/>
                <w:sz w:val="24"/>
                <w:szCs w:val="24"/>
              </w:rPr>
              <w:t xml:space="preserve"> </w:t>
            </w:r>
            <w:r w:rsidR="00C90EDF" w:rsidRPr="00C90EDF">
              <w:rPr>
                <w:rFonts w:ascii="Times New Roman" w:hAnsi="Times New Roman" w:cs="Times New Roman"/>
                <w:color w:val="212529"/>
                <w:sz w:val="24"/>
                <w:szCs w:val="24"/>
              </w:rPr>
              <w:t>KB2.7.</w:t>
            </w:r>
            <w:r w:rsidR="00C04993" w:rsidRPr="00C90EDF">
              <w:rPr>
                <w:rFonts w:ascii="Times New Roman" w:hAnsi="Times New Roman" w:cs="Times New Roman"/>
                <w:kern w:val="0"/>
                <w:sz w:val="24"/>
                <w:szCs w:val="24"/>
              </w:rPr>
              <w:t>)</w:t>
            </w:r>
          </w:p>
          <w:p w14:paraId="589F8609" w14:textId="77777777" w:rsidR="000B7E8A" w:rsidRDefault="000B7E8A" w:rsidP="00CD13B5">
            <w:pPr>
              <w:spacing w:line="360" w:lineRule="auto"/>
              <w:rPr>
                <w:rFonts w:ascii="Times New Roman" w:hAnsi="Times New Roman" w:cs="Times New Roman"/>
                <w:kern w:val="0"/>
                <w:sz w:val="24"/>
                <w:szCs w:val="24"/>
              </w:rPr>
            </w:pPr>
          </w:p>
          <w:p w14:paraId="1E86336D" w14:textId="3108CF50" w:rsidR="00697CEE" w:rsidRPr="007C28B0" w:rsidRDefault="000B7E8A" w:rsidP="00CD13B5">
            <w:pPr>
              <w:spacing w:line="360" w:lineRule="auto"/>
              <w:rPr>
                <w:rFonts w:ascii="Times New Roman" w:eastAsiaTheme="majorEastAsia" w:hAnsi="Times New Roman" w:cs="Times New Roman"/>
                <w:b/>
                <w:bCs/>
                <w:color w:val="212529"/>
                <w:sz w:val="24"/>
                <w:szCs w:val="24"/>
              </w:rPr>
            </w:pPr>
            <w:r>
              <w:rPr>
                <w:rFonts w:ascii="Times New Roman" w:hAnsi="Times New Roman" w:cs="Times New Roman"/>
                <w:kern w:val="0"/>
                <w:sz w:val="24"/>
                <w:szCs w:val="24"/>
              </w:rPr>
              <w:t>BELİRLİ GÜN VE HAFTALAR 18 TAMAMLANIR</w:t>
            </w:r>
            <w:bookmarkStart w:id="1" w:name="_GoBack"/>
            <w:bookmarkEnd w:id="1"/>
            <w:r w:rsidR="00053AB4" w:rsidRPr="007C28B0">
              <w:rPr>
                <w:rFonts w:ascii="Times New Roman" w:hAnsi="Times New Roman" w:cs="Times New Roman"/>
                <w:sz w:val="24"/>
                <w:szCs w:val="24"/>
              </w:rPr>
              <w:br/>
            </w:r>
            <w:r w:rsidR="00053AB4" w:rsidRPr="007C28B0">
              <w:rPr>
                <w:rFonts w:ascii="Times New Roman" w:hAnsi="Times New Roman" w:cs="Times New Roman"/>
                <w:b/>
                <w:bCs/>
                <w:sz w:val="24"/>
                <w:szCs w:val="24"/>
              </w:rPr>
              <w:t>DEĞERLENDİRME</w:t>
            </w:r>
            <w:r w:rsidR="00697CEE" w:rsidRPr="007C28B0">
              <w:rPr>
                <w:rFonts w:ascii="Times New Roman" w:hAnsi="Times New Roman" w:cs="Times New Roman"/>
                <w:b/>
                <w:bCs/>
                <w:sz w:val="24"/>
                <w:szCs w:val="24"/>
              </w:rPr>
              <w:br/>
            </w:r>
            <w:r w:rsidR="00697CEE" w:rsidRPr="007C28B0">
              <w:rPr>
                <w:rFonts w:ascii="Times New Roman" w:hAnsi="Times New Roman" w:cs="Times New Roman"/>
                <w:sz w:val="24"/>
                <w:szCs w:val="24"/>
              </w:rPr>
              <w:t>Etkinliklerle ilgili şu sorular sorulur:</w:t>
            </w:r>
          </w:p>
          <w:p w14:paraId="1D6FB22B" w14:textId="77777777" w:rsidR="00697CEE" w:rsidRPr="007C28B0" w:rsidRDefault="00697CEE" w:rsidP="00697CEE">
            <w:pPr>
              <w:spacing w:line="360" w:lineRule="auto"/>
              <w:jc w:val="both"/>
              <w:rPr>
                <w:rFonts w:ascii="Times New Roman" w:hAnsi="Times New Roman" w:cs="Times New Roman"/>
                <w:bCs/>
                <w:sz w:val="24"/>
                <w:szCs w:val="24"/>
              </w:rPr>
            </w:pPr>
            <w:r w:rsidRPr="007C28B0">
              <w:rPr>
                <w:rFonts w:ascii="Times New Roman" w:hAnsi="Times New Roman" w:cs="Times New Roman"/>
                <w:bCs/>
                <w:sz w:val="24"/>
                <w:szCs w:val="24"/>
              </w:rPr>
              <w:t>Hangi noktalama işaretlerini gördük?</w:t>
            </w:r>
          </w:p>
          <w:p w14:paraId="6112DFBB" w14:textId="77777777" w:rsidR="00697CEE" w:rsidRPr="007C28B0" w:rsidRDefault="00697CEE" w:rsidP="00697CEE">
            <w:pPr>
              <w:spacing w:line="360" w:lineRule="auto"/>
              <w:jc w:val="both"/>
              <w:rPr>
                <w:rFonts w:ascii="Times New Roman" w:hAnsi="Times New Roman" w:cs="Times New Roman"/>
                <w:bCs/>
                <w:sz w:val="24"/>
                <w:szCs w:val="24"/>
              </w:rPr>
            </w:pPr>
            <w:r w:rsidRPr="007C28B0">
              <w:rPr>
                <w:rFonts w:ascii="Times New Roman" w:hAnsi="Times New Roman" w:cs="Times New Roman"/>
                <w:bCs/>
                <w:sz w:val="24"/>
                <w:szCs w:val="24"/>
              </w:rPr>
              <w:t>Noktalama işareti olsaydın hangisi olurdun? Neden?</w:t>
            </w:r>
          </w:p>
          <w:p w14:paraId="04A9A4C1" w14:textId="10E9D4EF" w:rsidR="00BB3256" w:rsidRPr="007C28B0" w:rsidRDefault="00D87590" w:rsidP="00D87590">
            <w:pPr>
              <w:spacing w:line="360" w:lineRule="auto"/>
              <w:jc w:val="both"/>
              <w:rPr>
                <w:rFonts w:ascii="Times New Roman" w:hAnsi="Times New Roman" w:cs="Times New Roman"/>
                <w:bCs/>
                <w:sz w:val="24"/>
                <w:szCs w:val="24"/>
              </w:rPr>
            </w:pPr>
            <w:r w:rsidRPr="007C28B0">
              <w:rPr>
                <w:rFonts w:ascii="Times New Roman" w:hAnsi="Times New Roman" w:cs="Times New Roman"/>
                <w:bCs/>
                <w:sz w:val="24"/>
                <w:szCs w:val="24"/>
              </w:rPr>
              <w:t>Ünlem işaretini ne zaman kullanırız?</w:t>
            </w:r>
          </w:p>
        </w:tc>
      </w:tr>
      <w:tr w:rsidR="00BB3256" w:rsidRPr="007C28B0" w14:paraId="4C785D44" w14:textId="77777777" w:rsidTr="001E0194">
        <w:trPr>
          <w:trHeight w:val="567"/>
        </w:trPr>
        <w:tc>
          <w:tcPr>
            <w:tcW w:w="9062" w:type="dxa"/>
            <w:gridSpan w:val="2"/>
          </w:tcPr>
          <w:p w14:paraId="67AF55B8" w14:textId="77777777" w:rsidR="00BB3256" w:rsidRPr="007C28B0" w:rsidRDefault="00BB3256" w:rsidP="00B1095C">
            <w:pPr>
              <w:spacing w:line="360" w:lineRule="auto"/>
              <w:rPr>
                <w:rFonts w:ascii="Times New Roman" w:hAnsi="Times New Roman" w:cs="Times New Roman"/>
                <w:sz w:val="24"/>
                <w:szCs w:val="24"/>
              </w:rPr>
            </w:pPr>
            <w:r w:rsidRPr="007C28B0">
              <w:rPr>
                <w:rFonts w:ascii="Times New Roman" w:hAnsi="Times New Roman" w:cs="Times New Roman"/>
                <w:b/>
                <w:bCs/>
                <w:color w:val="000000"/>
                <w:sz w:val="24"/>
                <w:szCs w:val="24"/>
                <w:shd w:val="clear" w:color="auto" w:fill="FFF3CD"/>
              </w:rPr>
              <w:lastRenderedPageBreak/>
              <w:t xml:space="preserve"> </w:t>
            </w:r>
            <w:r w:rsidRPr="007C28B0">
              <w:rPr>
                <w:rFonts w:ascii="Times New Roman" w:hAnsi="Times New Roman" w:cs="Times New Roman"/>
                <w:color w:val="000000"/>
                <w:sz w:val="24"/>
                <w:szCs w:val="24"/>
                <w:shd w:val="clear" w:color="auto" w:fill="FFF3CD"/>
              </w:rPr>
              <w:t xml:space="preserve"> </w:t>
            </w:r>
            <w:r w:rsidRPr="007C28B0">
              <w:rPr>
                <w:rFonts w:ascii="Times New Roman" w:hAnsi="Times New Roman" w:cs="Times New Roman"/>
                <w:b/>
                <w:bCs/>
                <w:color w:val="000000"/>
                <w:sz w:val="24"/>
                <w:szCs w:val="24"/>
                <w:shd w:val="clear" w:color="auto" w:fill="FFF3CD"/>
              </w:rPr>
              <w:t>Farklılaştırma</w:t>
            </w:r>
          </w:p>
        </w:tc>
      </w:tr>
      <w:tr w:rsidR="00BB3256" w:rsidRPr="007C28B0" w14:paraId="3A75A232" w14:textId="77777777" w:rsidTr="001E0194">
        <w:trPr>
          <w:trHeight w:val="1134"/>
        </w:trPr>
        <w:tc>
          <w:tcPr>
            <w:tcW w:w="1736" w:type="dxa"/>
          </w:tcPr>
          <w:p w14:paraId="409EE959" w14:textId="77777777" w:rsidR="00BB3256" w:rsidRPr="007C28B0" w:rsidRDefault="00BB3256" w:rsidP="00B1095C">
            <w:pPr>
              <w:spacing w:line="360" w:lineRule="auto"/>
              <w:rPr>
                <w:rFonts w:ascii="Times New Roman" w:hAnsi="Times New Roman" w:cs="Times New Roman"/>
                <w:sz w:val="24"/>
                <w:szCs w:val="24"/>
              </w:rPr>
            </w:pPr>
            <w:r w:rsidRPr="007C28B0">
              <w:rPr>
                <w:rFonts w:ascii="Times New Roman" w:hAnsi="Times New Roman" w:cs="Times New Roman"/>
                <w:color w:val="000000"/>
                <w:sz w:val="24"/>
                <w:szCs w:val="24"/>
                <w:shd w:val="clear" w:color="auto" w:fill="F8F9FA"/>
              </w:rPr>
              <w:t>Zenginleştirme</w:t>
            </w:r>
          </w:p>
        </w:tc>
        <w:tc>
          <w:tcPr>
            <w:tcW w:w="7326" w:type="dxa"/>
          </w:tcPr>
          <w:p w14:paraId="2B6AC789" w14:textId="05CE3EC4" w:rsidR="00BB3256" w:rsidRPr="007C28B0" w:rsidRDefault="00767613" w:rsidP="00B1095C">
            <w:pPr>
              <w:spacing w:line="360" w:lineRule="auto"/>
              <w:rPr>
                <w:rFonts w:ascii="Times New Roman" w:hAnsi="Times New Roman" w:cs="Times New Roman"/>
                <w:sz w:val="24"/>
                <w:szCs w:val="24"/>
              </w:rPr>
            </w:pPr>
            <w:r w:rsidRPr="007C28B0">
              <w:rPr>
                <w:rFonts w:ascii="Times New Roman" w:hAnsi="Times New Roman" w:cs="Times New Roman"/>
                <w:sz w:val="24"/>
                <w:szCs w:val="24"/>
              </w:rPr>
              <w:t>Ünlem işareti gelecek cümlelere örnek verilmesi istenir.</w:t>
            </w:r>
          </w:p>
        </w:tc>
      </w:tr>
      <w:tr w:rsidR="00BB3256" w:rsidRPr="007C28B0" w14:paraId="3377EE77" w14:textId="77777777" w:rsidTr="001E0194">
        <w:trPr>
          <w:trHeight w:val="1134"/>
        </w:trPr>
        <w:tc>
          <w:tcPr>
            <w:tcW w:w="1736" w:type="dxa"/>
          </w:tcPr>
          <w:p w14:paraId="4DDC2052" w14:textId="77777777" w:rsidR="00BB3256" w:rsidRPr="007C28B0" w:rsidRDefault="00BB3256" w:rsidP="00B1095C">
            <w:pPr>
              <w:spacing w:line="360" w:lineRule="auto"/>
              <w:rPr>
                <w:rFonts w:ascii="Times New Roman" w:hAnsi="Times New Roman" w:cs="Times New Roman"/>
                <w:sz w:val="24"/>
                <w:szCs w:val="24"/>
              </w:rPr>
            </w:pPr>
            <w:r w:rsidRPr="007C28B0">
              <w:rPr>
                <w:rFonts w:ascii="Times New Roman" w:hAnsi="Times New Roman" w:cs="Times New Roman"/>
                <w:color w:val="000000"/>
                <w:sz w:val="24"/>
                <w:szCs w:val="24"/>
                <w:shd w:val="clear" w:color="auto" w:fill="F8F9FA"/>
              </w:rPr>
              <w:t>Destekleme</w:t>
            </w:r>
          </w:p>
        </w:tc>
        <w:tc>
          <w:tcPr>
            <w:tcW w:w="7326" w:type="dxa"/>
          </w:tcPr>
          <w:p w14:paraId="10D0C08F" w14:textId="20025669" w:rsidR="00BB3256" w:rsidRPr="007C28B0" w:rsidRDefault="00CB7E47" w:rsidP="00B1095C">
            <w:pPr>
              <w:spacing w:line="360" w:lineRule="auto"/>
              <w:rPr>
                <w:rFonts w:ascii="Times New Roman" w:hAnsi="Times New Roman" w:cs="Times New Roman"/>
                <w:sz w:val="24"/>
                <w:szCs w:val="24"/>
              </w:rPr>
            </w:pPr>
            <w:r w:rsidRPr="007C28B0">
              <w:rPr>
                <w:rFonts w:ascii="Times New Roman" w:hAnsi="Times New Roman" w:cs="Times New Roman"/>
                <w:sz w:val="24"/>
                <w:szCs w:val="24"/>
              </w:rPr>
              <w:t>Oyunda sözel ipuçları verilerek destek sağlanır.</w:t>
            </w:r>
          </w:p>
        </w:tc>
      </w:tr>
      <w:tr w:rsidR="00BB3256" w:rsidRPr="007C28B0" w14:paraId="277B2CA3" w14:textId="77777777" w:rsidTr="001E0194">
        <w:trPr>
          <w:trHeight w:val="1134"/>
        </w:trPr>
        <w:tc>
          <w:tcPr>
            <w:tcW w:w="1736" w:type="dxa"/>
          </w:tcPr>
          <w:p w14:paraId="1B040DC5" w14:textId="77777777" w:rsidR="00BB3256" w:rsidRPr="007C28B0" w:rsidRDefault="00BB3256" w:rsidP="00B1095C">
            <w:pPr>
              <w:spacing w:line="360" w:lineRule="auto"/>
              <w:rPr>
                <w:rFonts w:ascii="Times New Roman" w:hAnsi="Times New Roman" w:cs="Times New Roman"/>
                <w:sz w:val="24"/>
                <w:szCs w:val="24"/>
              </w:rPr>
            </w:pPr>
            <w:r w:rsidRPr="007C28B0">
              <w:rPr>
                <w:rFonts w:ascii="Times New Roman" w:hAnsi="Times New Roman" w:cs="Times New Roman"/>
                <w:color w:val="000000"/>
                <w:sz w:val="24"/>
                <w:szCs w:val="24"/>
                <w:shd w:val="clear" w:color="auto" w:fill="F8F9FA"/>
              </w:rPr>
              <w:t>Aile/Toplum Katılımı</w:t>
            </w:r>
          </w:p>
        </w:tc>
        <w:tc>
          <w:tcPr>
            <w:tcW w:w="7326" w:type="dxa"/>
          </w:tcPr>
          <w:p w14:paraId="0590FD6F" w14:textId="0D1DE345" w:rsidR="00BB3256" w:rsidRPr="007C28B0" w:rsidRDefault="00BB3256" w:rsidP="00391769">
            <w:pPr>
              <w:spacing w:line="360" w:lineRule="auto"/>
              <w:rPr>
                <w:rFonts w:ascii="Times New Roman" w:hAnsi="Times New Roman" w:cs="Times New Roman"/>
                <w:sz w:val="24"/>
                <w:szCs w:val="24"/>
              </w:rPr>
            </w:pPr>
            <w:r w:rsidRPr="007C28B0">
              <w:rPr>
                <w:rStyle w:val="Gl"/>
                <w:rFonts w:ascii="Times New Roman" w:hAnsi="Times New Roman" w:cs="Times New Roman"/>
                <w:color w:val="212529"/>
                <w:sz w:val="24"/>
                <w:szCs w:val="24"/>
              </w:rPr>
              <w:t>Aile Katılımı:</w:t>
            </w:r>
            <w:r w:rsidRPr="007C28B0">
              <w:rPr>
                <w:rFonts w:ascii="Times New Roman" w:hAnsi="Times New Roman" w:cs="Times New Roman"/>
                <w:color w:val="212529"/>
                <w:sz w:val="24"/>
                <w:szCs w:val="24"/>
              </w:rPr>
              <w:t> </w:t>
            </w:r>
            <w:r w:rsidR="00EB1121" w:rsidRPr="00EB1121">
              <w:rPr>
                <w:rFonts w:ascii="Times New Roman" w:hAnsi="Times New Roman" w:cs="Times New Roman"/>
                <w:sz w:val="24"/>
                <w:szCs w:val="24"/>
              </w:rPr>
              <w:t>Herhangi bir kitaptan cümleler seçilir çocuğa hangi noktalama işaretinin gelmesi gerektiği sorulur. Nokta, soru işareti ve ünleme dikkat çekilir.</w:t>
            </w:r>
          </w:p>
          <w:p w14:paraId="26574E03" w14:textId="4E25A463" w:rsidR="00BB3256" w:rsidRPr="007C28B0" w:rsidRDefault="00BB3256" w:rsidP="00B1095C">
            <w:pPr>
              <w:pStyle w:val="NormalWeb"/>
              <w:spacing w:before="0" w:beforeAutospacing="0" w:line="360" w:lineRule="auto"/>
              <w:jc w:val="both"/>
              <w:rPr>
                <w:color w:val="212529"/>
              </w:rPr>
            </w:pPr>
            <w:r w:rsidRPr="007C28B0">
              <w:rPr>
                <w:rStyle w:val="Gl"/>
                <w:rFonts w:eastAsiaTheme="majorEastAsia"/>
                <w:color w:val="212529"/>
              </w:rPr>
              <w:t>Toplum Katılımı: </w:t>
            </w:r>
            <w:r w:rsidR="0015559A" w:rsidRPr="007C28B0">
              <w:rPr>
                <w:rStyle w:val="Gl"/>
                <w:rFonts w:eastAsiaTheme="majorEastAsia"/>
                <w:color w:val="212529"/>
              </w:rPr>
              <w:t>-</w:t>
            </w:r>
          </w:p>
          <w:p w14:paraId="7E5895E3" w14:textId="77777777" w:rsidR="00BB3256" w:rsidRPr="007C28B0" w:rsidRDefault="00BB3256" w:rsidP="00B1095C">
            <w:pPr>
              <w:spacing w:line="360" w:lineRule="auto"/>
              <w:rPr>
                <w:rFonts w:ascii="Times New Roman" w:hAnsi="Times New Roman" w:cs="Times New Roman"/>
                <w:sz w:val="24"/>
                <w:szCs w:val="24"/>
              </w:rPr>
            </w:pPr>
          </w:p>
        </w:tc>
      </w:tr>
    </w:tbl>
    <w:p w14:paraId="3B6C36C4" w14:textId="77777777" w:rsidR="00BB3256" w:rsidRPr="007C28B0" w:rsidRDefault="00BB3256" w:rsidP="00B1095C">
      <w:pPr>
        <w:spacing w:line="360" w:lineRule="auto"/>
        <w:rPr>
          <w:rFonts w:ascii="Times New Roman" w:hAnsi="Times New Roman" w:cs="Times New Roman"/>
          <w:sz w:val="24"/>
          <w:szCs w:val="24"/>
        </w:rPr>
      </w:pPr>
    </w:p>
    <w:p w14:paraId="417DD6F8" w14:textId="77777777" w:rsidR="00BB3256" w:rsidRPr="007C28B0" w:rsidRDefault="00BB3256" w:rsidP="00B1095C">
      <w:pPr>
        <w:spacing w:line="360" w:lineRule="auto"/>
        <w:rPr>
          <w:rFonts w:ascii="Times New Roman" w:hAnsi="Times New Roman" w:cs="Times New Roman"/>
          <w:sz w:val="24"/>
          <w:szCs w:val="24"/>
        </w:rPr>
      </w:pPr>
    </w:p>
    <w:p w14:paraId="13ACB2CD" w14:textId="77777777" w:rsidR="00BB3256" w:rsidRPr="007C28B0" w:rsidRDefault="00BB3256" w:rsidP="00B1095C">
      <w:pPr>
        <w:spacing w:line="360" w:lineRule="auto"/>
        <w:rPr>
          <w:rFonts w:ascii="Times New Roman" w:hAnsi="Times New Roman" w:cs="Times New Roman"/>
          <w:sz w:val="24"/>
          <w:szCs w:val="24"/>
        </w:rPr>
      </w:pPr>
    </w:p>
    <w:p w14:paraId="6354199E" w14:textId="77777777" w:rsidR="00BB3256" w:rsidRPr="007C28B0" w:rsidRDefault="00BB3256" w:rsidP="00B1095C">
      <w:pPr>
        <w:spacing w:line="360" w:lineRule="auto"/>
        <w:rPr>
          <w:rFonts w:ascii="Times New Roman" w:hAnsi="Times New Roman" w:cs="Times New Roman"/>
          <w:sz w:val="24"/>
          <w:szCs w:val="24"/>
        </w:rPr>
      </w:pPr>
    </w:p>
    <w:p w14:paraId="19F69775" w14:textId="77777777" w:rsidR="00F84EAC" w:rsidRPr="007C28B0" w:rsidRDefault="00F84EAC" w:rsidP="00B1095C">
      <w:pPr>
        <w:spacing w:line="360" w:lineRule="auto"/>
        <w:rPr>
          <w:rFonts w:ascii="Times New Roman" w:hAnsi="Times New Roman" w:cs="Times New Roman"/>
          <w:sz w:val="24"/>
          <w:szCs w:val="24"/>
        </w:rPr>
      </w:pPr>
    </w:p>
    <w:p w14:paraId="4AD0A82E" w14:textId="77777777" w:rsidR="00B1095C" w:rsidRPr="007C28B0" w:rsidRDefault="00B1095C">
      <w:pPr>
        <w:spacing w:line="360" w:lineRule="auto"/>
        <w:rPr>
          <w:rFonts w:ascii="Times New Roman" w:hAnsi="Times New Roman" w:cs="Times New Roman"/>
          <w:sz w:val="24"/>
          <w:szCs w:val="24"/>
        </w:rPr>
      </w:pPr>
    </w:p>
    <w:sectPr w:rsidR="00B1095C" w:rsidRPr="007C28B0" w:rsidSect="00BB32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Barlow-Light">
    <w:altName w:val="Times New Roman"/>
    <w:panose1 w:val="00000000000000000000"/>
    <w:charset w:val="A2"/>
    <w:family w:val="auto"/>
    <w:notTrueType/>
    <w:pitch w:val="default"/>
    <w:sig w:usb0="00000007" w:usb1="00000000" w:usb2="00000000" w:usb3="00000000" w:csb0="0000001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F4B"/>
    <w:rsid w:val="00023472"/>
    <w:rsid w:val="00025483"/>
    <w:rsid w:val="00026387"/>
    <w:rsid w:val="00033FBB"/>
    <w:rsid w:val="0004131D"/>
    <w:rsid w:val="00050894"/>
    <w:rsid w:val="00052659"/>
    <w:rsid w:val="00053AB4"/>
    <w:rsid w:val="000546BD"/>
    <w:rsid w:val="00061210"/>
    <w:rsid w:val="000631A4"/>
    <w:rsid w:val="00071890"/>
    <w:rsid w:val="00084E5C"/>
    <w:rsid w:val="00085697"/>
    <w:rsid w:val="0008588C"/>
    <w:rsid w:val="00094EF0"/>
    <w:rsid w:val="000A18FE"/>
    <w:rsid w:val="000A796C"/>
    <w:rsid w:val="000B1545"/>
    <w:rsid w:val="000B7E8A"/>
    <w:rsid w:val="000C1620"/>
    <w:rsid w:val="000C210D"/>
    <w:rsid w:val="000C287C"/>
    <w:rsid w:val="000C78CB"/>
    <w:rsid w:val="000D6428"/>
    <w:rsid w:val="000E1797"/>
    <w:rsid w:val="000E2873"/>
    <w:rsid w:val="000E6FA8"/>
    <w:rsid w:val="0010649F"/>
    <w:rsid w:val="0010665B"/>
    <w:rsid w:val="00106A8B"/>
    <w:rsid w:val="00114B8E"/>
    <w:rsid w:val="00120D7E"/>
    <w:rsid w:val="00126028"/>
    <w:rsid w:val="001262B8"/>
    <w:rsid w:val="00131C26"/>
    <w:rsid w:val="00134A75"/>
    <w:rsid w:val="0015559A"/>
    <w:rsid w:val="001600C7"/>
    <w:rsid w:val="0016203A"/>
    <w:rsid w:val="00162CC8"/>
    <w:rsid w:val="00163BD8"/>
    <w:rsid w:val="00175107"/>
    <w:rsid w:val="001868CD"/>
    <w:rsid w:val="00190314"/>
    <w:rsid w:val="00191D6A"/>
    <w:rsid w:val="001A13B7"/>
    <w:rsid w:val="001A7B62"/>
    <w:rsid w:val="001B034C"/>
    <w:rsid w:val="001B0472"/>
    <w:rsid w:val="001B5050"/>
    <w:rsid w:val="001C0F4B"/>
    <w:rsid w:val="001C1CA9"/>
    <w:rsid w:val="001C3FB9"/>
    <w:rsid w:val="001D0AA4"/>
    <w:rsid w:val="001D1AE9"/>
    <w:rsid w:val="001D6452"/>
    <w:rsid w:val="001E0C90"/>
    <w:rsid w:val="001F0360"/>
    <w:rsid w:val="002149C1"/>
    <w:rsid w:val="002176EC"/>
    <w:rsid w:val="00232AAD"/>
    <w:rsid w:val="002334C6"/>
    <w:rsid w:val="00236856"/>
    <w:rsid w:val="00241ADA"/>
    <w:rsid w:val="00242217"/>
    <w:rsid w:val="00242ACC"/>
    <w:rsid w:val="002514A3"/>
    <w:rsid w:val="00256501"/>
    <w:rsid w:val="002707E7"/>
    <w:rsid w:val="00271A97"/>
    <w:rsid w:val="00274094"/>
    <w:rsid w:val="0027764F"/>
    <w:rsid w:val="00277EEC"/>
    <w:rsid w:val="002802E6"/>
    <w:rsid w:val="00282C50"/>
    <w:rsid w:val="00284781"/>
    <w:rsid w:val="00284DCA"/>
    <w:rsid w:val="00285EE9"/>
    <w:rsid w:val="002941F7"/>
    <w:rsid w:val="00296296"/>
    <w:rsid w:val="00296C23"/>
    <w:rsid w:val="0029799A"/>
    <w:rsid w:val="002A486A"/>
    <w:rsid w:val="002B0117"/>
    <w:rsid w:val="002B7108"/>
    <w:rsid w:val="002C53F0"/>
    <w:rsid w:val="002C63EB"/>
    <w:rsid w:val="002D027D"/>
    <w:rsid w:val="002D2928"/>
    <w:rsid w:val="002D377C"/>
    <w:rsid w:val="002E1289"/>
    <w:rsid w:val="002F61B2"/>
    <w:rsid w:val="002F7E54"/>
    <w:rsid w:val="00300427"/>
    <w:rsid w:val="003035DB"/>
    <w:rsid w:val="00305E71"/>
    <w:rsid w:val="00306BF3"/>
    <w:rsid w:val="00306C16"/>
    <w:rsid w:val="00313135"/>
    <w:rsid w:val="00314A75"/>
    <w:rsid w:val="003150E1"/>
    <w:rsid w:val="0031796B"/>
    <w:rsid w:val="00322012"/>
    <w:rsid w:val="00322FBB"/>
    <w:rsid w:val="00325945"/>
    <w:rsid w:val="00333D97"/>
    <w:rsid w:val="0035033D"/>
    <w:rsid w:val="0035091C"/>
    <w:rsid w:val="00352E10"/>
    <w:rsid w:val="003612EA"/>
    <w:rsid w:val="003613D1"/>
    <w:rsid w:val="0036454E"/>
    <w:rsid w:val="00365468"/>
    <w:rsid w:val="003824F0"/>
    <w:rsid w:val="003835B3"/>
    <w:rsid w:val="0038459D"/>
    <w:rsid w:val="003851C0"/>
    <w:rsid w:val="00385C16"/>
    <w:rsid w:val="00386C4B"/>
    <w:rsid w:val="00387A51"/>
    <w:rsid w:val="00391769"/>
    <w:rsid w:val="003A0D50"/>
    <w:rsid w:val="003A7D1F"/>
    <w:rsid w:val="003B448B"/>
    <w:rsid w:val="003B547F"/>
    <w:rsid w:val="003C2DB5"/>
    <w:rsid w:val="003C4C9F"/>
    <w:rsid w:val="003D3B7C"/>
    <w:rsid w:val="003E78E0"/>
    <w:rsid w:val="003E7B5C"/>
    <w:rsid w:val="003F53C9"/>
    <w:rsid w:val="003F70F4"/>
    <w:rsid w:val="004050D6"/>
    <w:rsid w:val="0040529A"/>
    <w:rsid w:val="00410148"/>
    <w:rsid w:val="00411DA1"/>
    <w:rsid w:val="00421588"/>
    <w:rsid w:val="00427DAF"/>
    <w:rsid w:val="0043078D"/>
    <w:rsid w:val="004320E8"/>
    <w:rsid w:val="004339B9"/>
    <w:rsid w:val="0043615B"/>
    <w:rsid w:val="0044600E"/>
    <w:rsid w:val="00446E30"/>
    <w:rsid w:val="00453479"/>
    <w:rsid w:val="004611EC"/>
    <w:rsid w:val="00470BDC"/>
    <w:rsid w:val="004717BB"/>
    <w:rsid w:val="00473DD6"/>
    <w:rsid w:val="004744FD"/>
    <w:rsid w:val="00476DFC"/>
    <w:rsid w:val="00482A83"/>
    <w:rsid w:val="00484419"/>
    <w:rsid w:val="00493952"/>
    <w:rsid w:val="004A4B10"/>
    <w:rsid w:val="004B141D"/>
    <w:rsid w:val="004B2BC9"/>
    <w:rsid w:val="004C3B65"/>
    <w:rsid w:val="004C4268"/>
    <w:rsid w:val="004C5AA3"/>
    <w:rsid w:val="004D58A5"/>
    <w:rsid w:val="004E0BEE"/>
    <w:rsid w:val="004F4018"/>
    <w:rsid w:val="004F5D82"/>
    <w:rsid w:val="004F7195"/>
    <w:rsid w:val="00513E0D"/>
    <w:rsid w:val="0051473E"/>
    <w:rsid w:val="0054153F"/>
    <w:rsid w:val="005429B2"/>
    <w:rsid w:val="00546291"/>
    <w:rsid w:val="00547771"/>
    <w:rsid w:val="00547B59"/>
    <w:rsid w:val="00551E08"/>
    <w:rsid w:val="0055361D"/>
    <w:rsid w:val="00571C7F"/>
    <w:rsid w:val="005738F9"/>
    <w:rsid w:val="005777B9"/>
    <w:rsid w:val="00593772"/>
    <w:rsid w:val="00594340"/>
    <w:rsid w:val="005A6D2F"/>
    <w:rsid w:val="005A738A"/>
    <w:rsid w:val="005B5CF6"/>
    <w:rsid w:val="005B7145"/>
    <w:rsid w:val="005C085F"/>
    <w:rsid w:val="005E00AA"/>
    <w:rsid w:val="005E1CE3"/>
    <w:rsid w:val="005E4AAC"/>
    <w:rsid w:val="005E5A1A"/>
    <w:rsid w:val="005E5C35"/>
    <w:rsid w:val="005E77DB"/>
    <w:rsid w:val="005F4642"/>
    <w:rsid w:val="00611F3A"/>
    <w:rsid w:val="00616054"/>
    <w:rsid w:val="0062573C"/>
    <w:rsid w:val="00626A09"/>
    <w:rsid w:val="00627BCE"/>
    <w:rsid w:val="00630FCC"/>
    <w:rsid w:val="00631323"/>
    <w:rsid w:val="006328C8"/>
    <w:rsid w:val="00632E44"/>
    <w:rsid w:val="00633A1C"/>
    <w:rsid w:val="0064497C"/>
    <w:rsid w:val="00650D45"/>
    <w:rsid w:val="00656E0F"/>
    <w:rsid w:val="006604A5"/>
    <w:rsid w:val="00664CA7"/>
    <w:rsid w:val="0067299A"/>
    <w:rsid w:val="0068034E"/>
    <w:rsid w:val="00683A06"/>
    <w:rsid w:val="00684D5E"/>
    <w:rsid w:val="00686896"/>
    <w:rsid w:val="00693DB7"/>
    <w:rsid w:val="00695DC9"/>
    <w:rsid w:val="00697B48"/>
    <w:rsid w:val="00697CEE"/>
    <w:rsid w:val="006A019C"/>
    <w:rsid w:val="006A0D01"/>
    <w:rsid w:val="006A1100"/>
    <w:rsid w:val="006B00C7"/>
    <w:rsid w:val="006B67FB"/>
    <w:rsid w:val="006B6D6C"/>
    <w:rsid w:val="006C11F6"/>
    <w:rsid w:val="006C23C2"/>
    <w:rsid w:val="006D2E94"/>
    <w:rsid w:val="006E0BB4"/>
    <w:rsid w:val="006E4A95"/>
    <w:rsid w:val="006E4D84"/>
    <w:rsid w:val="006F0F07"/>
    <w:rsid w:val="006F5F2C"/>
    <w:rsid w:val="007055FC"/>
    <w:rsid w:val="00710311"/>
    <w:rsid w:val="00711F96"/>
    <w:rsid w:val="00714F98"/>
    <w:rsid w:val="0071550D"/>
    <w:rsid w:val="0071703C"/>
    <w:rsid w:val="00735DD0"/>
    <w:rsid w:val="00737E66"/>
    <w:rsid w:val="00741D61"/>
    <w:rsid w:val="0074203B"/>
    <w:rsid w:val="007457DE"/>
    <w:rsid w:val="00755A9C"/>
    <w:rsid w:val="00760885"/>
    <w:rsid w:val="007634BF"/>
    <w:rsid w:val="00763895"/>
    <w:rsid w:val="00765872"/>
    <w:rsid w:val="00767613"/>
    <w:rsid w:val="007702AE"/>
    <w:rsid w:val="0077225B"/>
    <w:rsid w:val="0077363C"/>
    <w:rsid w:val="0078184F"/>
    <w:rsid w:val="00781B52"/>
    <w:rsid w:val="00784A62"/>
    <w:rsid w:val="00785CD0"/>
    <w:rsid w:val="0079196C"/>
    <w:rsid w:val="0079655C"/>
    <w:rsid w:val="007A17F5"/>
    <w:rsid w:val="007A4EFB"/>
    <w:rsid w:val="007B02F1"/>
    <w:rsid w:val="007B4626"/>
    <w:rsid w:val="007C28B0"/>
    <w:rsid w:val="007D11D3"/>
    <w:rsid w:val="007D38C0"/>
    <w:rsid w:val="007D5118"/>
    <w:rsid w:val="007E30B0"/>
    <w:rsid w:val="00805121"/>
    <w:rsid w:val="00814CA7"/>
    <w:rsid w:val="00815FA1"/>
    <w:rsid w:val="008202A0"/>
    <w:rsid w:val="00831794"/>
    <w:rsid w:val="00834724"/>
    <w:rsid w:val="00837F9A"/>
    <w:rsid w:val="00847651"/>
    <w:rsid w:val="00850CBE"/>
    <w:rsid w:val="00853E4E"/>
    <w:rsid w:val="00863BEB"/>
    <w:rsid w:val="008648D4"/>
    <w:rsid w:val="00877467"/>
    <w:rsid w:val="0087786E"/>
    <w:rsid w:val="00881692"/>
    <w:rsid w:val="00882699"/>
    <w:rsid w:val="008828B5"/>
    <w:rsid w:val="00893BFA"/>
    <w:rsid w:val="0089716A"/>
    <w:rsid w:val="008B1009"/>
    <w:rsid w:val="008B2D53"/>
    <w:rsid w:val="008B70A5"/>
    <w:rsid w:val="008C0DFA"/>
    <w:rsid w:val="008C5587"/>
    <w:rsid w:val="008C5840"/>
    <w:rsid w:val="008C6676"/>
    <w:rsid w:val="008E3B2A"/>
    <w:rsid w:val="008E52F4"/>
    <w:rsid w:val="00911BD7"/>
    <w:rsid w:val="00913203"/>
    <w:rsid w:val="009150C8"/>
    <w:rsid w:val="00922885"/>
    <w:rsid w:val="009228C6"/>
    <w:rsid w:val="00927C8E"/>
    <w:rsid w:val="00931715"/>
    <w:rsid w:val="00932D1A"/>
    <w:rsid w:val="009335AC"/>
    <w:rsid w:val="00941154"/>
    <w:rsid w:val="009427CB"/>
    <w:rsid w:val="00952B07"/>
    <w:rsid w:val="00967CE3"/>
    <w:rsid w:val="00981EA7"/>
    <w:rsid w:val="009949CA"/>
    <w:rsid w:val="009962D4"/>
    <w:rsid w:val="009A518B"/>
    <w:rsid w:val="009B59DD"/>
    <w:rsid w:val="009C46E3"/>
    <w:rsid w:val="009C7C16"/>
    <w:rsid w:val="009D1FB2"/>
    <w:rsid w:val="009D4295"/>
    <w:rsid w:val="009E11DE"/>
    <w:rsid w:val="009E2579"/>
    <w:rsid w:val="009E4007"/>
    <w:rsid w:val="009F13FF"/>
    <w:rsid w:val="009F1BB7"/>
    <w:rsid w:val="00A03BF2"/>
    <w:rsid w:val="00A054A0"/>
    <w:rsid w:val="00A148C7"/>
    <w:rsid w:val="00A3134F"/>
    <w:rsid w:val="00A3191E"/>
    <w:rsid w:val="00A3231D"/>
    <w:rsid w:val="00A32B77"/>
    <w:rsid w:val="00A366AB"/>
    <w:rsid w:val="00A45E15"/>
    <w:rsid w:val="00A50513"/>
    <w:rsid w:val="00A67A7B"/>
    <w:rsid w:val="00A70756"/>
    <w:rsid w:val="00A72BBA"/>
    <w:rsid w:val="00A802A5"/>
    <w:rsid w:val="00A82040"/>
    <w:rsid w:val="00A823A2"/>
    <w:rsid w:val="00A91EC7"/>
    <w:rsid w:val="00A94C5C"/>
    <w:rsid w:val="00A96624"/>
    <w:rsid w:val="00A96902"/>
    <w:rsid w:val="00AA0273"/>
    <w:rsid w:val="00AC11F9"/>
    <w:rsid w:val="00AD0CD3"/>
    <w:rsid w:val="00AE2D28"/>
    <w:rsid w:val="00AE3A13"/>
    <w:rsid w:val="00AF76D6"/>
    <w:rsid w:val="00B02ABC"/>
    <w:rsid w:val="00B0500B"/>
    <w:rsid w:val="00B051C1"/>
    <w:rsid w:val="00B1095C"/>
    <w:rsid w:val="00B117EC"/>
    <w:rsid w:val="00B128C9"/>
    <w:rsid w:val="00B15D19"/>
    <w:rsid w:val="00B17E1B"/>
    <w:rsid w:val="00B32246"/>
    <w:rsid w:val="00B421BA"/>
    <w:rsid w:val="00B4350C"/>
    <w:rsid w:val="00B60CEA"/>
    <w:rsid w:val="00B64C7D"/>
    <w:rsid w:val="00B7192D"/>
    <w:rsid w:val="00B72C31"/>
    <w:rsid w:val="00B85572"/>
    <w:rsid w:val="00B936E6"/>
    <w:rsid w:val="00B97780"/>
    <w:rsid w:val="00B97953"/>
    <w:rsid w:val="00BA1243"/>
    <w:rsid w:val="00BA519B"/>
    <w:rsid w:val="00BA5D5A"/>
    <w:rsid w:val="00BA6445"/>
    <w:rsid w:val="00BA725E"/>
    <w:rsid w:val="00BB26BE"/>
    <w:rsid w:val="00BB3256"/>
    <w:rsid w:val="00BC024B"/>
    <w:rsid w:val="00BC343B"/>
    <w:rsid w:val="00BC438F"/>
    <w:rsid w:val="00BD1903"/>
    <w:rsid w:val="00BD5395"/>
    <w:rsid w:val="00BD7058"/>
    <w:rsid w:val="00BF2845"/>
    <w:rsid w:val="00BF4F0F"/>
    <w:rsid w:val="00BF7806"/>
    <w:rsid w:val="00BF7A80"/>
    <w:rsid w:val="00C04993"/>
    <w:rsid w:val="00C04AB6"/>
    <w:rsid w:val="00C0611B"/>
    <w:rsid w:val="00C07764"/>
    <w:rsid w:val="00C10FAF"/>
    <w:rsid w:val="00C136BA"/>
    <w:rsid w:val="00C15656"/>
    <w:rsid w:val="00C22C77"/>
    <w:rsid w:val="00C22F38"/>
    <w:rsid w:val="00C25DAE"/>
    <w:rsid w:val="00C44384"/>
    <w:rsid w:val="00C53119"/>
    <w:rsid w:val="00C54A9E"/>
    <w:rsid w:val="00C575ED"/>
    <w:rsid w:val="00C609AB"/>
    <w:rsid w:val="00C61D87"/>
    <w:rsid w:val="00C65415"/>
    <w:rsid w:val="00C66A69"/>
    <w:rsid w:val="00C678E0"/>
    <w:rsid w:val="00C729F8"/>
    <w:rsid w:val="00C74217"/>
    <w:rsid w:val="00C76F5D"/>
    <w:rsid w:val="00C83FC1"/>
    <w:rsid w:val="00C85E04"/>
    <w:rsid w:val="00C90EDF"/>
    <w:rsid w:val="00C91620"/>
    <w:rsid w:val="00C94C18"/>
    <w:rsid w:val="00CB2F1B"/>
    <w:rsid w:val="00CB35AF"/>
    <w:rsid w:val="00CB7E47"/>
    <w:rsid w:val="00CD09C9"/>
    <w:rsid w:val="00CD13B5"/>
    <w:rsid w:val="00CD7D36"/>
    <w:rsid w:val="00CE1932"/>
    <w:rsid w:val="00CE2BE4"/>
    <w:rsid w:val="00CE7B1B"/>
    <w:rsid w:val="00CF5376"/>
    <w:rsid w:val="00D011D7"/>
    <w:rsid w:val="00D1575C"/>
    <w:rsid w:val="00D272F1"/>
    <w:rsid w:val="00D316F5"/>
    <w:rsid w:val="00D405B4"/>
    <w:rsid w:val="00D457B2"/>
    <w:rsid w:val="00D51CCC"/>
    <w:rsid w:val="00D55113"/>
    <w:rsid w:val="00D5632C"/>
    <w:rsid w:val="00D63EE7"/>
    <w:rsid w:val="00D70E7D"/>
    <w:rsid w:val="00D742B2"/>
    <w:rsid w:val="00D75F51"/>
    <w:rsid w:val="00D77CA2"/>
    <w:rsid w:val="00D87590"/>
    <w:rsid w:val="00D900DD"/>
    <w:rsid w:val="00D95B89"/>
    <w:rsid w:val="00D95DCF"/>
    <w:rsid w:val="00DA5558"/>
    <w:rsid w:val="00DA60CE"/>
    <w:rsid w:val="00DB0391"/>
    <w:rsid w:val="00DB44DD"/>
    <w:rsid w:val="00DB6202"/>
    <w:rsid w:val="00DB6D2F"/>
    <w:rsid w:val="00DC2F6B"/>
    <w:rsid w:val="00DC48FC"/>
    <w:rsid w:val="00DC718D"/>
    <w:rsid w:val="00DC74D3"/>
    <w:rsid w:val="00DC7C86"/>
    <w:rsid w:val="00DD1FFA"/>
    <w:rsid w:val="00DD4A49"/>
    <w:rsid w:val="00DD58F8"/>
    <w:rsid w:val="00DF2935"/>
    <w:rsid w:val="00DF6B4C"/>
    <w:rsid w:val="00E00984"/>
    <w:rsid w:val="00E037B9"/>
    <w:rsid w:val="00E04D8C"/>
    <w:rsid w:val="00E06472"/>
    <w:rsid w:val="00E34498"/>
    <w:rsid w:val="00E3539F"/>
    <w:rsid w:val="00E364D9"/>
    <w:rsid w:val="00E51492"/>
    <w:rsid w:val="00E535D0"/>
    <w:rsid w:val="00E555D6"/>
    <w:rsid w:val="00E57C86"/>
    <w:rsid w:val="00E635B2"/>
    <w:rsid w:val="00E76728"/>
    <w:rsid w:val="00E80884"/>
    <w:rsid w:val="00E8675B"/>
    <w:rsid w:val="00E86C6F"/>
    <w:rsid w:val="00E903A7"/>
    <w:rsid w:val="00E91743"/>
    <w:rsid w:val="00E930B6"/>
    <w:rsid w:val="00EA3FEF"/>
    <w:rsid w:val="00EA589F"/>
    <w:rsid w:val="00EA6B03"/>
    <w:rsid w:val="00EB1121"/>
    <w:rsid w:val="00EB7CD2"/>
    <w:rsid w:val="00ED26AF"/>
    <w:rsid w:val="00EE01B4"/>
    <w:rsid w:val="00EE3E06"/>
    <w:rsid w:val="00EE3F5B"/>
    <w:rsid w:val="00EF469C"/>
    <w:rsid w:val="00EF72C8"/>
    <w:rsid w:val="00EF790F"/>
    <w:rsid w:val="00F10660"/>
    <w:rsid w:val="00F25182"/>
    <w:rsid w:val="00F25A2D"/>
    <w:rsid w:val="00F266DD"/>
    <w:rsid w:val="00F27A8E"/>
    <w:rsid w:val="00F33010"/>
    <w:rsid w:val="00F378F8"/>
    <w:rsid w:val="00F442EA"/>
    <w:rsid w:val="00F46D07"/>
    <w:rsid w:val="00F53BE0"/>
    <w:rsid w:val="00F55B37"/>
    <w:rsid w:val="00F56B07"/>
    <w:rsid w:val="00F6265F"/>
    <w:rsid w:val="00F650E8"/>
    <w:rsid w:val="00F66218"/>
    <w:rsid w:val="00F84EAC"/>
    <w:rsid w:val="00F9570E"/>
    <w:rsid w:val="00F95BE0"/>
    <w:rsid w:val="00F96E64"/>
    <w:rsid w:val="00FA547D"/>
    <w:rsid w:val="00FC29C3"/>
    <w:rsid w:val="00FE45DD"/>
    <w:rsid w:val="00FE74C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8E954"/>
  <w15:chartTrackingRefBased/>
  <w15:docId w15:val="{021C546B-823A-4905-B370-A29AF052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256"/>
  </w:style>
  <w:style w:type="paragraph" w:styleId="Balk1">
    <w:name w:val="heading 1"/>
    <w:basedOn w:val="Normal"/>
    <w:next w:val="Normal"/>
    <w:link w:val="Balk1Char"/>
    <w:uiPriority w:val="9"/>
    <w:qFormat/>
    <w:rsid w:val="001C0F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1C0F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1C0F4B"/>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1C0F4B"/>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1C0F4B"/>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1C0F4B"/>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1C0F4B"/>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1C0F4B"/>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1C0F4B"/>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C0F4B"/>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1C0F4B"/>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1C0F4B"/>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1C0F4B"/>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1C0F4B"/>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1C0F4B"/>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1C0F4B"/>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1C0F4B"/>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1C0F4B"/>
    <w:rPr>
      <w:rFonts w:eastAsiaTheme="majorEastAsia" w:cstheme="majorBidi"/>
      <w:color w:val="272727" w:themeColor="text1" w:themeTint="D8"/>
    </w:rPr>
  </w:style>
  <w:style w:type="paragraph" w:styleId="KonuBal">
    <w:name w:val="Title"/>
    <w:basedOn w:val="Normal"/>
    <w:next w:val="Normal"/>
    <w:link w:val="KonuBalChar"/>
    <w:uiPriority w:val="10"/>
    <w:qFormat/>
    <w:rsid w:val="001C0F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1C0F4B"/>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1C0F4B"/>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1C0F4B"/>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1C0F4B"/>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1C0F4B"/>
    <w:rPr>
      <w:i/>
      <w:iCs/>
      <w:color w:val="404040" w:themeColor="text1" w:themeTint="BF"/>
    </w:rPr>
  </w:style>
  <w:style w:type="paragraph" w:styleId="ListeParagraf">
    <w:name w:val="List Paragraph"/>
    <w:basedOn w:val="Normal"/>
    <w:uiPriority w:val="34"/>
    <w:qFormat/>
    <w:rsid w:val="001C0F4B"/>
    <w:pPr>
      <w:ind w:left="720"/>
      <w:contextualSpacing/>
    </w:pPr>
  </w:style>
  <w:style w:type="character" w:styleId="GlVurgulama">
    <w:name w:val="Intense Emphasis"/>
    <w:basedOn w:val="VarsaylanParagrafYazTipi"/>
    <w:uiPriority w:val="21"/>
    <w:qFormat/>
    <w:rsid w:val="001C0F4B"/>
    <w:rPr>
      <w:i/>
      <w:iCs/>
      <w:color w:val="0F4761" w:themeColor="accent1" w:themeShade="BF"/>
    </w:rPr>
  </w:style>
  <w:style w:type="paragraph" w:styleId="GlAlnt">
    <w:name w:val="Intense Quote"/>
    <w:basedOn w:val="Normal"/>
    <w:next w:val="Normal"/>
    <w:link w:val="GlAlntChar"/>
    <w:uiPriority w:val="30"/>
    <w:qFormat/>
    <w:rsid w:val="001C0F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1C0F4B"/>
    <w:rPr>
      <w:i/>
      <w:iCs/>
      <w:color w:val="0F4761" w:themeColor="accent1" w:themeShade="BF"/>
    </w:rPr>
  </w:style>
  <w:style w:type="character" w:styleId="GlBavuru">
    <w:name w:val="Intense Reference"/>
    <w:basedOn w:val="VarsaylanParagrafYazTipi"/>
    <w:uiPriority w:val="32"/>
    <w:qFormat/>
    <w:rsid w:val="001C0F4B"/>
    <w:rPr>
      <w:b/>
      <w:bCs/>
      <w:smallCaps/>
      <w:color w:val="0F4761" w:themeColor="accent1" w:themeShade="BF"/>
      <w:spacing w:val="5"/>
    </w:rPr>
  </w:style>
  <w:style w:type="table" w:styleId="TabloKlavuzu">
    <w:name w:val="Table Grid"/>
    <w:basedOn w:val="NormalTablo"/>
    <w:uiPriority w:val="39"/>
    <w:rsid w:val="00F27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7A8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F27A8E"/>
    <w:rPr>
      <w:b/>
      <w:bCs/>
    </w:rPr>
  </w:style>
  <w:style w:type="character" w:styleId="Kpr">
    <w:name w:val="Hyperlink"/>
    <w:basedOn w:val="VarsaylanParagrafYazTipi"/>
    <w:uiPriority w:val="99"/>
    <w:unhideWhenUsed/>
    <w:rsid w:val="00F27A8E"/>
    <w:rPr>
      <w:color w:val="467886" w:themeColor="hyperlink"/>
      <w:u w:val="single"/>
    </w:rPr>
  </w:style>
  <w:style w:type="character" w:customStyle="1" w:styleId="oypena">
    <w:name w:val="oypena"/>
    <w:basedOn w:val="VarsaylanParagrafYazTipi"/>
    <w:rsid w:val="00A94C5C"/>
  </w:style>
  <w:style w:type="character" w:customStyle="1" w:styleId="UnresolvedMention">
    <w:name w:val="Unresolved Mention"/>
    <w:basedOn w:val="VarsaylanParagrafYazTipi"/>
    <w:uiPriority w:val="99"/>
    <w:semiHidden/>
    <w:unhideWhenUsed/>
    <w:rsid w:val="006B67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654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817</TotalTime>
  <Pages>7</Pages>
  <Words>1274</Words>
  <Characters>7268</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527</cp:revision>
  <dcterms:created xsi:type="dcterms:W3CDTF">2024-07-23T20:20:00Z</dcterms:created>
  <dcterms:modified xsi:type="dcterms:W3CDTF">2025-08-21T03:47:00Z</dcterms:modified>
</cp:coreProperties>
</file>